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1BD0" w14:textId="77777777" w:rsidR="00D90173" w:rsidRDefault="00D90173" w:rsidP="00D90173">
      <w:pPr>
        <w:pStyle w:val="ConsPlusNonformat"/>
        <w:tabs>
          <w:tab w:val="left" w:pos="7230"/>
        </w:tabs>
        <w:ind w:left="85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5287362"/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6B0ECFE7" w14:textId="77777777" w:rsidR="00D90173" w:rsidRDefault="00D90173" w:rsidP="00D9017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Порядку проведения аттестации кандидатов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  <w:t>на должность руководителя и руководителей образовательных учреждений, подведомственных Департаменту культуры города Москвы</w:t>
      </w:r>
    </w:p>
    <w:bookmarkEnd w:id="0"/>
    <w:p w14:paraId="324ACCDA" w14:textId="77777777" w:rsidR="00D90173" w:rsidRDefault="00D90173" w:rsidP="00D9017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AA18B74" w14:textId="77777777" w:rsidR="00D90173" w:rsidRDefault="00D90173" w:rsidP="00D90173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226FCD30" w14:textId="77777777" w:rsidR="00D90173" w:rsidRDefault="00D90173" w:rsidP="00D901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СПРАВКА</w:t>
      </w:r>
    </w:p>
    <w:p w14:paraId="361F8194" w14:textId="77777777" w:rsidR="00D90173" w:rsidRDefault="00D90173" w:rsidP="00D90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руководителя образовательного учреждения, </w:t>
      </w:r>
    </w:p>
    <w:p w14:paraId="71BAEE1E" w14:textId="77777777" w:rsidR="00D90173" w:rsidRDefault="00D90173" w:rsidP="00D90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подведомственного Департаменту культуры города Москвы,</w:t>
      </w:r>
    </w:p>
    <w:p w14:paraId="2B4DEF8F" w14:textId="77777777" w:rsidR="00D90173" w:rsidRDefault="00D90173" w:rsidP="00D90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проведения аттестации с целью установления соответствия занимаемой должности</w:t>
      </w:r>
    </w:p>
    <w:p w14:paraId="67EC01C3" w14:textId="77777777" w:rsidR="00D90173" w:rsidRDefault="00D90173" w:rsidP="00D90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46"/>
        <w:gridCol w:w="1759"/>
        <w:gridCol w:w="3113"/>
        <w:gridCol w:w="8142"/>
      </w:tblGrid>
      <w:tr w:rsidR="00D90173" w14:paraId="11A4EDD3" w14:textId="77777777" w:rsidTr="000C2BF0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0C743F" w14:textId="77777777" w:rsidR="00D90173" w:rsidRPr="00F3035B" w:rsidRDefault="00D90173" w:rsidP="000C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</w:rPr>
              <w:t>Ф.И.О. аттестуемого руководителя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FFE" w14:textId="77777777" w:rsidR="00D90173" w:rsidRPr="00F3035B" w:rsidRDefault="00D90173" w:rsidP="000C2BF0">
            <w:pPr>
              <w:tabs>
                <w:tab w:val="left" w:pos="1630"/>
              </w:tabs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0173" w14:paraId="75851261" w14:textId="77777777" w:rsidTr="000C2BF0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44765D" w14:textId="77777777" w:rsidR="00D90173" w:rsidRPr="00F3035B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F44" w14:textId="77777777" w:rsidR="00D90173" w:rsidRPr="00F3035B" w:rsidRDefault="00D90173" w:rsidP="000C2BF0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90173" w14:paraId="0D733E9C" w14:textId="77777777" w:rsidTr="000C2BF0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F19AA" w14:textId="77777777" w:rsidR="00D90173" w:rsidRPr="00F3035B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4886" w14:textId="77777777" w:rsidR="00D90173" w:rsidRPr="00F3035B" w:rsidRDefault="00D90173" w:rsidP="000C2BF0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90173" w14:paraId="5533EB19" w14:textId="77777777" w:rsidTr="000C2BF0">
        <w:trPr>
          <w:trHeight w:val="493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3598F4" w14:textId="77777777" w:rsidR="00D90173" w:rsidRPr="00F3035B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результате предыдущей аттестации </w:t>
            </w:r>
          </w:p>
          <w:p w14:paraId="3839778C" w14:textId="77777777" w:rsidR="00D90173" w:rsidRPr="00F3035B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/>
                <w:i/>
                <w:sz w:val="24"/>
                <w:szCs w:val="24"/>
              </w:rPr>
              <w:t>(по всем занимаемым должностям)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476" w14:textId="77777777" w:rsidR="00D90173" w:rsidRPr="00F3035B" w:rsidRDefault="00D90173" w:rsidP="000C2BF0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173" w14:paraId="6DECBDD3" w14:textId="77777777" w:rsidTr="000C2BF0">
        <w:trPr>
          <w:trHeight w:val="233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EFBD1" w14:textId="77777777" w:rsidR="00D90173" w:rsidRPr="00F3035B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9F63AE" w14:textId="77777777" w:rsidR="00D90173" w:rsidRPr="00F3035B" w:rsidRDefault="00D90173" w:rsidP="000C2BF0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</w:rPr>
              <w:t>Очередная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F37C" w14:textId="77777777" w:rsidR="00D90173" w:rsidRPr="00F3035B" w:rsidRDefault="00D90173" w:rsidP="000C2BF0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035B">
              <w:rPr>
                <w:rFonts w:ascii="MS Gothic" w:eastAsia="MS Gothic" w:hAnsi="MS Gothic"/>
                <w:sz w:val="24"/>
                <w:szCs w:val="24"/>
                <w:lang w:val="en-US"/>
              </w:rPr>
              <w:t>☐</w:t>
            </w:r>
          </w:p>
        </w:tc>
      </w:tr>
      <w:tr w:rsidR="00D90173" w14:paraId="34B4C03E" w14:textId="77777777" w:rsidTr="000C2BF0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496E" w14:textId="77777777" w:rsidR="00D90173" w:rsidRPr="00F3035B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7CCB84" w14:textId="77777777" w:rsidR="00D90173" w:rsidRPr="00F3035B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35B">
              <w:rPr>
                <w:rFonts w:ascii="Times New Roman" w:eastAsia="Times New Roman" w:hAnsi="Times New Roman"/>
                <w:sz w:val="24"/>
                <w:szCs w:val="24"/>
              </w:rPr>
              <w:t>внеочередная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85687" w14:textId="77777777" w:rsidR="00D90173" w:rsidRPr="00C649B2" w:rsidRDefault="00D90173" w:rsidP="00D90173">
            <w:pPr>
              <w:numPr>
                <w:ilvl w:val="0"/>
                <w:numId w:val="5"/>
              </w:numPr>
              <w:tabs>
                <w:tab w:val="left" w:pos="168"/>
                <w:tab w:val="left" w:pos="1630"/>
              </w:tabs>
              <w:spacing w:after="0" w:line="256" w:lineRule="auto"/>
              <w:ind w:left="168" w:hanging="16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C173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 решению работодателя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4F23" w14:textId="77777777" w:rsidR="00D90173" w:rsidRPr="00EC173A" w:rsidRDefault="00D90173" w:rsidP="000C2BF0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3035B">
              <w:rPr>
                <w:rFonts w:ascii="MS Gothic" w:eastAsia="MS Gothic" w:hAnsi="MS Gothic"/>
                <w:sz w:val="24"/>
                <w:szCs w:val="24"/>
                <w:lang w:val="en-US"/>
              </w:rPr>
              <w:t>☐</w:t>
            </w:r>
            <w:r w:rsidRPr="00EC173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Указать причину:</w:t>
            </w:r>
          </w:p>
        </w:tc>
      </w:tr>
      <w:tr w:rsidR="00D90173" w14:paraId="226B3898" w14:textId="77777777" w:rsidTr="000C2BF0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BCA" w14:textId="77777777" w:rsidR="00D90173" w:rsidRPr="00F3035B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FE0" w14:textId="77777777" w:rsidR="00D90173" w:rsidRPr="00F3035B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C2D6C2" w14:textId="77777777" w:rsidR="00D90173" w:rsidRPr="00EC173A" w:rsidRDefault="00D90173" w:rsidP="00D90173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ind w:left="168" w:hanging="16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C173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 личной инициативе 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96EA" w14:textId="77777777" w:rsidR="00D90173" w:rsidRPr="00EC173A" w:rsidRDefault="00D90173" w:rsidP="000C2BF0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3035B">
              <w:rPr>
                <w:rFonts w:ascii="MS Gothic" w:eastAsia="MS Gothic" w:hAnsi="MS Gothic"/>
                <w:sz w:val="24"/>
                <w:szCs w:val="24"/>
                <w:lang w:val="en-US"/>
              </w:rPr>
              <w:t>☐</w:t>
            </w:r>
            <w:r w:rsidRPr="00EC173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Указать причину:</w:t>
            </w:r>
          </w:p>
        </w:tc>
      </w:tr>
    </w:tbl>
    <w:p w14:paraId="0666F1CB" w14:textId="77777777" w:rsidR="00D90173" w:rsidRDefault="00D90173" w:rsidP="00D90173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ОБ УЧАСТИИ ОБРАЗОВАТЕЛЬНОГО УЧРЕЖДЕНИЯ В РЕОРГАНИЗАЦИИ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067"/>
        <w:gridCol w:w="9493"/>
      </w:tblGrid>
      <w:tr w:rsidR="00D90173" w14:paraId="57091226" w14:textId="77777777" w:rsidTr="000C2BF0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6B2A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110D4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Действующие юридические лица, не реорганизованные на отчетную дату </w:t>
            </w:r>
          </w:p>
          <w:p w14:paraId="24366D3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(в сравнении с последней реорганизацией образовательной организации)</w:t>
            </w:r>
          </w:p>
        </w:tc>
      </w:tr>
      <w:tr w:rsidR="00D90173" w14:paraId="24CDB719" w14:textId="77777777" w:rsidTr="000C2BF0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0A31F8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число месяца подачи заявки на аттестацию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BBBB" w14:textId="77777777" w:rsidR="00D90173" w:rsidRDefault="00D90173" w:rsidP="000C2BF0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0173" w14:paraId="7ABBF564" w14:textId="77777777" w:rsidTr="000C2BF0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F5FC79" w14:textId="77777777" w:rsidR="00D90173" w:rsidRPr="00685C60" w:rsidRDefault="00D90173" w:rsidP="000C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декабря 2018 г.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5EE3" w14:textId="77777777" w:rsidR="00D90173" w:rsidRDefault="00D90173" w:rsidP="000C2BF0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D90173" w14:paraId="01A4A4F4" w14:textId="77777777" w:rsidTr="000C2BF0">
        <w:trPr>
          <w:trHeight w:val="7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C206C0" w14:textId="77777777" w:rsidR="00D90173" w:rsidRPr="00685C60" w:rsidRDefault="00D90173" w:rsidP="000C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декабря 2019 г.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C53" w14:textId="77777777" w:rsidR="00D90173" w:rsidRDefault="00D90173" w:rsidP="000C2BF0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2458CBFB" w14:textId="77777777" w:rsidR="00D90173" w:rsidRDefault="00D90173" w:rsidP="00D9017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Cambria" w:eastAsia="Times New Roman" w:hAnsi="Cambria"/>
          <w:b/>
          <w:sz w:val="28"/>
          <w:szCs w:val="26"/>
        </w:rPr>
      </w:pPr>
      <w:r>
        <w:rPr>
          <w:rFonts w:ascii="Cambria" w:eastAsia="Times New Roman" w:hAnsi="Cambria"/>
          <w:b/>
          <w:sz w:val="28"/>
          <w:szCs w:val="26"/>
        </w:rPr>
        <w:br w:type="page"/>
      </w:r>
    </w:p>
    <w:p w14:paraId="7D961D85" w14:textId="77777777" w:rsidR="00D90173" w:rsidRDefault="00D90173" w:rsidP="00D9017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b/>
          <w:sz w:val="28"/>
          <w:szCs w:val="26"/>
        </w:rPr>
        <w:lastRenderedPageBreak/>
        <w:t>ОБЩИЕ СВЕДЕНИЯ ОБ АТТЕСТУЕМОМ</w:t>
      </w:r>
    </w:p>
    <w:p w14:paraId="02F76BA6" w14:textId="77777777" w:rsidR="00D90173" w:rsidRDefault="00D90173" w:rsidP="00D90173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ПРОФЕССИОНАЛЬНОЕ ОБРАЗОВАНИЕ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060"/>
        <w:gridCol w:w="6852"/>
        <w:gridCol w:w="3672"/>
        <w:gridCol w:w="2469"/>
      </w:tblGrid>
      <w:tr w:rsidR="00D90173" w14:paraId="47F75E83" w14:textId="77777777" w:rsidTr="000C2BF0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E95F9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05557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Год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AB86E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2FDE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Направление подготовки/ Специальность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B319F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Квалификация</w:t>
            </w:r>
          </w:p>
        </w:tc>
      </w:tr>
      <w:tr w:rsidR="00D90173" w14:paraId="0B04738F" w14:textId="77777777" w:rsidTr="000C2BF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F19C41" w14:textId="77777777" w:rsidR="00D90173" w:rsidRDefault="00D90173" w:rsidP="00D9017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высшее профессиональное образование </w:t>
            </w:r>
            <w:r>
              <w:rPr>
                <w:rFonts w:ascii="Times New Roman" w:hAnsi="Times New Roman"/>
                <w:i/>
                <w:lang w:eastAsia="ru-RU"/>
              </w:rPr>
              <w:t>(в соответствии с дипломом)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:</w:t>
            </w:r>
          </w:p>
        </w:tc>
      </w:tr>
      <w:tr w:rsidR="00D90173" w14:paraId="23C004A5" w14:textId="77777777" w:rsidTr="000C2BF0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7D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4A1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B8EF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7781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38B4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90173" w14:paraId="59B843A7" w14:textId="77777777" w:rsidTr="000C2BF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7EF636" w14:textId="77777777" w:rsidR="00D90173" w:rsidRDefault="00D90173" w:rsidP="00D9017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 xml:space="preserve">(при наличии, </w:t>
            </w:r>
            <w:r>
              <w:rPr>
                <w:rFonts w:ascii="Times New Roman" w:hAnsi="Times New Roman"/>
                <w:i/>
                <w:lang w:eastAsia="ru-RU"/>
              </w:rPr>
              <w:t>в соответствии с дипломом)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:</w:t>
            </w:r>
          </w:p>
        </w:tc>
      </w:tr>
      <w:tr w:rsidR="00D90173" w14:paraId="7D370E07" w14:textId="77777777" w:rsidTr="000C2BF0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18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B00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8E3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48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6EA9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14:paraId="44220B11" w14:textId="77777777" w:rsidR="00D90173" w:rsidRDefault="00D90173" w:rsidP="00D90173">
      <w:pPr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ДОПОЛНИТЕЛЬНОЕ ПРОФЕССИОНАЛЬНОЕ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60"/>
        <w:gridCol w:w="6861"/>
        <w:gridCol w:w="3663"/>
        <w:gridCol w:w="2472"/>
      </w:tblGrid>
      <w:tr w:rsidR="00D90173" w14:paraId="2B67AF13" w14:textId="77777777" w:rsidTr="000C2BF0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F740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2024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Год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7D8B2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4FFD3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Программа/Тема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B2A4C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Квалификация/ Количество часов</w:t>
            </w:r>
          </w:p>
        </w:tc>
      </w:tr>
      <w:tr w:rsidR="00D90173" w14:paraId="70E5353E" w14:textId="77777777" w:rsidTr="000C2BF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42466" w14:textId="77777777" w:rsidR="00D90173" w:rsidRDefault="00D90173" w:rsidP="00D9017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по программам профессиональной переподготовки 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 xml:space="preserve">(при наличии, </w:t>
            </w:r>
            <w:r>
              <w:rPr>
                <w:rFonts w:ascii="Times New Roman" w:hAnsi="Times New Roman"/>
                <w:i/>
                <w:lang w:eastAsia="ru-RU"/>
              </w:rPr>
              <w:t>в соответствии с дипломом)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:</w:t>
            </w:r>
          </w:p>
        </w:tc>
      </w:tr>
      <w:tr w:rsidR="00D90173" w14:paraId="5BFFF136" w14:textId="77777777" w:rsidTr="000C2BF0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83B6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E15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519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C08A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3310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90173" w14:paraId="0D27A2C4" w14:textId="77777777" w:rsidTr="000C2BF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D57CF6" w14:textId="77777777" w:rsidR="00D90173" w:rsidRDefault="00D90173" w:rsidP="00D9017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 программам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повышения квалификации </w:t>
            </w:r>
            <w:r>
              <w:rPr>
                <w:rFonts w:ascii="Times New Roman" w:hAnsi="Times New Roman"/>
                <w:bCs/>
                <w:i/>
              </w:rPr>
              <w:t>(при наличии, в соответствии с документом о повышении квалификации):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</w:tr>
      <w:tr w:rsidR="00D90173" w14:paraId="3BC5E549" w14:textId="77777777" w:rsidTr="000C2BF0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F1ED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D7D5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BD6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B932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6EBB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14:paraId="31F9E3FB" w14:textId="77777777" w:rsidR="00D90173" w:rsidRDefault="00D90173" w:rsidP="00D90173">
      <w:pPr>
        <w:spacing w:before="120"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СТАЖ РАБОТЫ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498"/>
        <w:gridCol w:w="6098"/>
      </w:tblGrid>
      <w:tr w:rsidR="00D90173" w14:paraId="14414523" w14:textId="77777777" w:rsidTr="000C2BF0">
        <w:trPr>
          <w:jc w:val="center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ABF271" w14:textId="77777777" w:rsidR="00D90173" w:rsidRDefault="00D90173" w:rsidP="00D901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общий трудовой стаж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C639" w14:textId="77777777" w:rsidR="00D90173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90173" w14:paraId="0EF9240B" w14:textId="77777777" w:rsidTr="000C2BF0">
        <w:trPr>
          <w:jc w:val="center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060DAF" w14:textId="77777777" w:rsidR="00D90173" w:rsidRDefault="00D90173" w:rsidP="00D901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педагогический стаж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AE5E" w14:textId="77777777" w:rsidR="00D90173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90173" w14:paraId="1C7F7C46" w14:textId="77777777" w:rsidTr="000C2BF0">
        <w:trPr>
          <w:jc w:val="center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E86FF3" w14:textId="77777777" w:rsidR="00D90173" w:rsidRDefault="00D90173" w:rsidP="00D901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стаж работы в данном образовательном учреждении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685D" w14:textId="77777777" w:rsidR="00D90173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90173" w14:paraId="695AC9EF" w14:textId="77777777" w:rsidTr="000C2BF0">
        <w:trPr>
          <w:jc w:val="center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CF3DA7" w14:textId="77777777" w:rsidR="00D90173" w:rsidRDefault="00D90173" w:rsidP="00D901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стаж руководящей работы (общий)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20A8" w14:textId="77777777" w:rsidR="00D90173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90173" w14:paraId="3CA054DA" w14:textId="77777777" w:rsidTr="000C2BF0">
        <w:trPr>
          <w:jc w:val="center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01CE28" w14:textId="77777777" w:rsidR="00D90173" w:rsidRDefault="00D90173" w:rsidP="00D901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стаж руководящей работы в данном образовательном учреждении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C9CB" w14:textId="77777777" w:rsidR="00D90173" w:rsidRDefault="00D90173" w:rsidP="000C2B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6DE3FC72" w14:textId="77777777" w:rsidR="00D90173" w:rsidRDefault="00D90173" w:rsidP="00D90173">
      <w:pPr>
        <w:spacing w:before="120"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ОПЫТ РАБОТЫ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(в соответствии с трудовой книжкой, начиная с последнего места работы)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08"/>
        <w:gridCol w:w="5670"/>
        <w:gridCol w:w="4313"/>
        <w:gridCol w:w="2169"/>
      </w:tblGrid>
      <w:tr w:rsidR="00D90173" w14:paraId="00B5A677" w14:textId="77777777" w:rsidTr="000C2BF0">
        <w:trPr>
          <w:jc w:val="center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E5885A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Период</w:t>
            </w: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>работы</w:t>
            </w: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чч.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чч.мм.гггг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  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50CCC7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70C8E7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работы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C1CBD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Регион </w:t>
            </w:r>
          </w:p>
        </w:tc>
      </w:tr>
      <w:tr w:rsidR="00D90173" w14:paraId="0F3341DE" w14:textId="77777777" w:rsidTr="000C2BF0">
        <w:trPr>
          <w:jc w:val="center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FCEEA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1BCE2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7C8D3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0C42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90173" w14:paraId="408174AC" w14:textId="77777777" w:rsidTr="000C2BF0">
        <w:trPr>
          <w:jc w:val="center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2A383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7A578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3AE01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4C27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4165B1BE" w14:textId="77777777" w:rsidR="00D90173" w:rsidRDefault="00D90173" w:rsidP="00D90173">
      <w:pPr>
        <w:spacing w:after="0" w:line="240" w:lineRule="auto"/>
        <w:contextualSpacing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14:paraId="756095E5" w14:textId="77777777" w:rsidR="00D90173" w:rsidRDefault="00D90173" w:rsidP="00D90173">
      <w:pPr>
        <w:spacing w:before="120"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УЧЕНОЙ СТЕПЕНИ, ЗВАНИЯ, НАГРАДЫ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8017"/>
        <w:gridCol w:w="2105"/>
      </w:tblGrid>
      <w:tr w:rsidR="00D90173" w14:paraId="735F42EF" w14:textId="77777777" w:rsidTr="000C2BF0">
        <w:trPr>
          <w:trHeight w:val="277"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63642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Категория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06370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7937D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Год </w:t>
            </w:r>
          </w:p>
        </w:tc>
      </w:tr>
      <w:tr w:rsidR="00D90173" w14:paraId="4CE4F73D" w14:textId="77777777" w:rsidTr="000C2BF0">
        <w:trPr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CE40" w14:textId="77777777" w:rsidR="00D90173" w:rsidRDefault="00D90173" w:rsidP="00D9017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>Ученая степень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37CD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A96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0173" w14:paraId="3A5689FC" w14:textId="77777777" w:rsidTr="000C2BF0">
        <w:trPr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ADB0" w14:textId="77777777" w:rsidR="00D90173" w:rsidRDefault="00D90173" w:rsidP="00D9017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>Ученое звание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A33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586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0173" w14:paraId="01485B05" w14:textId="77777777" w:rsidTr="000C2BF0">
        <w:trPr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4EFB" w14:textId="77777777" w:rsidR="00D90173" w:rsidRDefault="00D90173" w:rsidP="00D9017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>Почетное звание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C321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C1E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0173" w14:paraId="5A251912" w14:textId="77777777" w:rsidTr="000C2BF0">
        <w:trPr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1F4" w14:textId="77777777" w:rsidR="00D90173" w:rsidRDefault="00D90173" w:rsidP="00D9017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Государственные награды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4E3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EAB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90173" w14:paraId="56B429AA" w14:textId="77777777" w:rsidTr="000C2BF0">
        <w:trPr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9B28" w14:textId="77777777" w:rsidR="00D90173" w:rsidRDefault="00D90173" w:rsidP="00D9017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lastRenderedPageBreak/>
              <w:t>Отраслевые и региональные награды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42A6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A1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58AF4243" w14:textId="77777777" w:rsidR="00D90173" w:rsidRDefault="00D90173" w:rsidP="00D90173">
      <w:pPr>
        <w:tabs>
          <w:tab w:val="left" w:pos="426"/>
          <w:tab w:val="left" w:pos="851"/>
        </w:tabs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ПРОФЕССИОНАЛЬНОЙ ДЕЯТЕЛЬНОСТИ</w:t>
      </w:r>
    </w:p>
    <w:p w14:paraId="568DE692" w14:textId="77777777" w:rsidR="00D90173" w:rsidRDefault="00D90173" w:rsidP="00D90173">
      <w:pPr>
        <w:tabs>
          <w:tab w:val="left" w:pos="10320"/>
        </w:tabs>
        <w:spacing w:before="120" w:after="0" w:line="240" w:lineRule="auto"/>
        <w:ind w:left="142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 xml:space="preserve">. ОБУЧАЮЩИЕСЯ ОБРАЗОВАТЕЛЬНОГО УЧРЕЖДЕНИЯ </w:t>
      </w:r>
      <w:r w:rsidRPr="00885011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данные указываются по состоянию на 31 декабря отчетного года, если не указано иное</w:t>
      </w:r>
      <w:r w:rsidRPr="00885011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3"/>
        <w:gridCol w:w="4872"/>
        <w:gridCol w:w="1266"/>
        <w:gridCol w:w="1287"/>
        <w:gridCol w:w="1418"/>
        <w:gridCol w:w="1275"/>
        <w:gridCol w:w="1418"/>
        <w:gridCol w:w="1421"/>
        <w:gridCol w:w="1095"/>
      </w:tblGrid>
      <w:tr w:rsidR="00CC4AC3" w14:paraId="65E9AC7D" w14:textId="77777777" w:rsidTr="00CC4AC3">
        <w:trPr>
          <w:trHeight w:val="401"/>
          <w:jc w:val="center"/>
        </w:trPr>
        <w:tc>
          <w:tcPr>
            <w:tcW w:w="17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D34DE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74" w:type="pct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6048B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7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D3993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A96D9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Доля от общего количества обучающихся, %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DDB31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 них количество детей-инвалидов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2D2C3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</w:t>
            </w:r>
          </w:p>
          <w:p w14:paraId="0705005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чание</w:t>
            </w:r>
            <w:proofErr w:type="spellEnd"/>
          </w:p>
        </w:tc>
      </w:tr>
      <w:tr w:rsidR="00CC4AC3" w14:paraId="2F2AEB1C" w14:textId="77777777" w:rsidTr="00CC4AC3">
        <w:trPr>
          <w:trHeight w:val="64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8B36CA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C1B522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D4E9359" w14:textId="138BFD36" w:rsidR="00D90173" w:rsidRDefault="00D90173" w:rsidP="00CC4AC3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</w:t>
            </w:r>
            <w:r w:rsidR="00CC4A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78770" w14:textId="66E5C2BA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39FD1" w14:textId="176C3510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66DD62" w14:textId="2D3C51F9" w:rsidR="00D90173" w:rsidRPr="00F3035B" w:rsidRDefault="00D90173" w:rsidP="000C2B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47C4E1" w14:textId="7E2188E8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8C222" w14:textId="678E291C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5663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AC3" w14:paraId="3BFB5C9C" w14:textId="77777777" w:rsidTr="00CC4AC3">
        <w:trPr>
          <w:trHeight w:val="225"/>
          <w:jc w:val="center"/>
        </w:trPr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8A4E2A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1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E5758E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Всего обучаются в образовательном учреждении на бюджетной основе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DB895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00C9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6007B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F1427C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60D2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7261B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A675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513EF1A1" w14:textId="77777777" w:rsidTr="00CC4AC3">
        <w:trPr>
          <w:trHeight w:val="60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1C9025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3D2B7E8" w14:textId="77777777" w:rsidR="00D90173" w:rsidRDefault="00D90173" w:rsidP="00D90173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общеобразовательным предпрофессиональным программам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E5F84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3849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1FD1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7B86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9CE6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EF81A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EE89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3E65C7AD" w14:textId="77777777" w:rsidTr="00CC4AC3">
        <w:trPr>
          <w:trHeight w:val="60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C88D78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6E82896" w14:textId="77777777" w:rsidR="00D90173" w:rsidRDefault="00D90173" w:rsidP="00D90173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общеобразовательным общеразвивающим программам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69BCD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30D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2928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5C1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60C1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2B96F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C5BA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32D49C48" w14:textId="77777777" w:rsidTr="00CC4AC3">
        <w:trPr>
          <w:trHeight w:val="60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AA0ACB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36CEA82" w14:textId="77777777" w:rsidR="00D90173" w:rsidRDefault="00D90173" w:rsidP="00D90173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программам художественно-эстетической направленности 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6D522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4416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D296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B898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8B46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BC8BA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6A27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1F310AAC" w14:textId="77777777" w:rsidTr="00CC4AC3">
        <w:trPr>
          <w:trHeight w:val="60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7C4E33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8D0BE6A" w14:textId="77777777" w:rsidR="00D90173" w:rsidRDefault="00D90173" w:rsidP="00D90173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программам СПО (если это колледж или техникум)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5B1B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7EB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060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D025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F047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DA383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C908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12EC503C" w14:textId="77777777" w:rsidTr="00CC4AC3">
        <w:trPr>
          <w:trHeight w:val="60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731F7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68B97F6" w14:textId="77777777" w:rsidR="00D90173" w:rsidRDefault="00D90173" w:rsidP="00D90173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программам ВПО (если это вуз)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518FE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B0F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5A6E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FC85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5EA9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E601E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4646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5BF40698" w14:textId="77777777" w:rsidTr="00CC4AC3">
        <w:trPr>
          <w:trHeight w:val="262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ECEC399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D328818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обучаются в образовательном учреждении на внебюджетной основе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9BCD7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5684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1D574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AA64E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E0CD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7092C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B352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1ADCA140" w14:textId="77777777" w:rsidTr="00CC4AC3">
        <w:trPr>
          <w:trHeight w:val="110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ADC9BD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5212D4E" w14:textId="77777777" w:rsidR="00D90173" w:rsidRDefault="00D90173" w:rsidP="00D90173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общеобразовательным предпрофессиональным программам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D3D46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C07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4DA7B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291B8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1225B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F3ED51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1E93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4C9470E9" w14:textId="77777777" w:rsidTr="00CC4AC3">
        <w:trPr>
          <w:trHeight w:val="110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22C58E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A019FFE" w14:textId="77777777" w:rsidR="00D90173" w:rsidRDefault="00D90173" w:rsidP="00D90173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общеобразовательным общеразвивающим программам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63B11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D5C5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1CCDD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11DFE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C7E50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FA93EC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D9B22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60F8EE5E" w14:textId="77777777" w:rsidTr="00CC4AC3">
        <w:trPr>
          <w:trHeight w:val="110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BC8650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C79ABF0" w14:textId="77777777" w:rsidR="00D90173" w:rsidRDefault="00D90173" w:rsidP="00D90173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программам художественно-эстетической направленности 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C6003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2F24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1585C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B90F8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95CD1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CEAC34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524A4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202B8D63" w14:textId="77777777" w:rsidTr="00CC4AC3">
        <w:trPr>
          <w:trHeight w:val="110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DD8528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54A36C8" w14:textId="77777777" w:rsidR="00D90173" w:rsidRDefault="00D90173" w:rsidP="00D90173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программам СПО (если это колледж или техникум)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47C0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735F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9E369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A24F3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C5356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D9EEDD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70BC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AC3" w14:paraId="0FD3243D" w14:textId="77777777" w:rsidTr="00CC4AC3">
        <w:trPr>
          <w:trHeight w:val="110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DBDC5E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AA1CDFA" w14:textId="77777777" w:rsidR="00D90173" w:rsidRDefault="00D90173" w:rsidP="00D90173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программам ВПО (если это вуз)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67C2C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B5F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FC999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9E613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058AB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6A7B72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9DB6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221EA97" w14:textId="77777777" w:rsidR="00D90173" w:rsidRDefault="00D90173" w:rsidP="00D90173">
      <w:pPr>
        <w:spacing w:before="120"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A315FB2" w14:textId="77777777" w:rsidR="00D90173" w:rsidRDefault="00D90173" w:rsidP="00D90173">
      <w:pPr>
        <w:spacing w:before="120"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2</w:t>
      </w:r>
      <w:r>
        <w:rPr>
          <w:rFonts w:ascii="Times New Roman" w:hAnsi="Times New Roman"/>
          <w:b/>
          <w:bCs/>
          <w:sz w:val="24"/>
          <w:szCs w:val="24"/>
        </w:rPr>
        <w:t xml:space="preserve">. РАБОТНИКИ ОБРАЗОВАТЕЛЬНОГО УЧРЕЖДЕНИЯ </w:t>
      </w:r>
      <w:r w:rsidRPr="00885011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 xml:space="preserve">данные указываются по состоянию на 31 декабря отчетного года, если </w:t>
      </w:r>
      <w:r>
        <w:rPr>
          <w:rFonts w:ascii="Times New Roman" w:hAnsi="Times New Roman"/>
          <w:i/>
          <w:iCs/>
        </w:rPr>
        <w:br/>
        <w:t>не указано иное</w:t>
      </w:r>
      <w:r w:rsidRPr="00885011">
        <w:rPr>
          <w:rFonts w:ascii="Times New Roman" w:hAnsi="Times New Roman"/>
          <w:i/>
          <w:iCs/>
        </w:rPr>
        <w:t>)</w:t>
      </w:r>
      <w:r w:rsidRPr="008850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57"/>
        <w:gridCol w:w="2451"/>
        <w:gridCol w:w="1438"/>
        <w:gridCol w:w="1441"/>
        <w:gridCol w:w="1438"/>
        <w:gridCol w:w="1441"/>
        <w:gridCol w:w="1438"/>
        <w:gridCol w:w="1456"/>
        <w:gridCol w:w="1438"/>
        <w:gridCol w:w="1357"/>
      </w:tblGrid>
      <w:tr w:rsidR="00D90173" w14:paraId="2E5AC3BF" w14:textId="77777777" w:rsidTr="000C2BF0">
        <w:trPr>
          <w:trHeight w:val="80"/>
          <w:jc w:val="center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311C6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1ACAF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E87C9B" w14:textId="77777777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работников, человек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01264B" w14:textId="77777777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 договорам гражданско-правового характера (для </w:t>
            </w:r>
            <w:proofErr w:type="spellStart"/>
            <w:r w:rsidRPr="00F303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пед</w:t>
            </w:r>
            <w:proofErr w:type="spellEnd"/>
            <w:r w:rsidRPr="00F303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 работников)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26D8DF" w14:textId="77777777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90173" w14:paraId="308A8015" w14:textId="77777777" w:rsidTr="000C2BF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143CF8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273D3F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980E97" w14:textId="77777777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Общая численность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4787E" w14:textId="77777777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Доля в общей численности работников, %</w:t>
            </w:r>
          </w:p>
        </w:tc>
        <w:tc>
          <w:tcPr>
            <w:tcW w:w="9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F6F1D" w14:textId="77777777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67040" w14:textId="77777777" w:rsidR="00D90173" w:rsidRPr="00F3035B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CEA04" w14:textId="77777777" w:rsidR="00D90173" w:rsidRPr="00F3035B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0173" w14:paraId="6638C5D7" w14:textId="77777777" w:rsidTr="000C2BF0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607D4B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CB39404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3B44" w14:textId="77777777" w:rsidR="00D90173" w:rsidRPr="00F3035B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6311" w14:textId="77777777" w:rsidR="00D90173" w:rsidRPr="00F3035B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2D41F7" w14:textId="77777777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работники списочного состава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89130" w14:textId="77777777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внешние совместители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6C1B7" w14:textId="77777777" w:rsidR="00D90173" w:rsidRPr="00F3035B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27D2B" w14:textId="77777777" w:rsidR="00D90173" w:rsidRPr="00F3035B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0173" w14:paraId="3DD834E4" w14:textId="77777777" w:rsidTr="000C2BF0">
        <w:trPr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0AC69D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7723207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F60AD6" w14:textId="53CC08B0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0A9AD8" w14:textId="557628E5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E327E8" w14:textId="310BB4AE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7EEE82" w14:textId="291F48BC" w:rsidR="00D90173" w:rsidRPr="00F3035B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90DB66" w14:textId="30361FC0" w:rsidR="00D90173" w:rsidRPr="00F3035B" w:rsidRDefault="00D90173" w:rsidP="000C2BF0">
            <w:pPr>
              <w:spacing w:after="0" w:line="240" w:lineRule="auto"/>
              <w:jc w:val="center"/>
              <w:rPr>
                <w:rFonts w:cs="Calibri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DC0A7" w14:textId="276CDF38" w:rsidR="00D90173" w:rsidRPr="00F3035B" w:rsidRDefault="00D90173" w:rsidP="000C2BF0">
            <w:pPr>
              <w:spacing w:after="0" w:line="240" w:lineRule="auto"/>
              <w:jc w:val="center"/>
              <w:rPr>
                <w:rFonts w:cs="Calibri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14B663" w14:textId="16BC325A" w:rsidR="00D90173" w:rsidRPr="00F3035B" w:rsidRDefault="00D90173" w:rsidP="000C2BF0">
            <w:pPr>
              <w:spacing w:after="0" w:line="240" w:lineRule="auto"/>
              <w:jc w:val="center"/>
              <w:rPr>
                <w:rFonts w:cs="Calibri"/>
              </w:rPr>
            </w:pPr>
            <w:r w:rsidRPr="00F3035B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5C736" w14:textId="77777777" w:rsidR="00D90173" w:rsidRPr="00F3035B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0173" w14:paraId="0E62D69F" w14:textId="77777777" w:rsidTr="000C2BF0">
        <w:trPr>
          <w:trHeight w:val="60"/>
          <w:jc w:val="center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71D33D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C19EC7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DF52D67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(2=2.1 +2.2+2.3)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C50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253B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AF279D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338BED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F001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2A00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B1550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7C16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143C2CF3" w14:textId="77777777" w:rsidTr="000C2BF0">
        <w:trPr>
          <w:trHeight w:val="5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D05B92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5A04B" w14:textId="77777777" w:rsidR="00D90173" w:rsidRDefault="00D90173" w:rsidP="000C2BF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педагогические работники, непосредственно осуществляющие основной учебный процесс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3362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2A5A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AE0B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E5B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26622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90012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1B9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F47BB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48D90B68" w14:textId="77777777" w:rsidTr="000C2BF0">
        <w:trPr>
          <w:trHeight w:val="6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952298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6B5D0386" w14:textId="77777777" w:rsidR="00D90173" w:rsidRDefault="00D90173" w:rsidP="00D90173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административно-управленческий персонал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D118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7C6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3121A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C98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13E8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658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DBFDE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9601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5FA020EC" w14:textId="77777777" w:rsidTr="000C2BF0">
        <w:trPr>
          <w:trHeight w:val="6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976A93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50E0626B" w14:textId="77777777" w:rsidR="00D90173" w:rsidRDefault="00D90173" w:rsidP="000C2BF0">
            <w:pPr>
              <w:tabs>
                <w:tab w:val="left" w:pos="152"/>
                <w:tab w:val="left" w:pos="547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из них заместителей директора (всего)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749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2B1C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EA299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054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87D6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0D7A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4EE53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C088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0F030FA0" w14:textId="77777777" w:rsidTr="000C2BF0">
        <w:trPr>
          <w:trHeight w:val="6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1BDD92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510FE9BA" w14:textId="77777777" w:rsidR="00D90173" w:rsidRDefault="00D90173" w:rsidP="000C2BF0">
            <w:pPr>
              <w:tabs>
                <w:tab w:val="left" w:pos="152"/>
                <w:tab w:val="left" w:pos="547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заместителей директора, прошедших аттестацию </w:t>
            </w:r>
            <w:r>
              <w:rPr>
                <w:rFonts w:ascii="Times New Roman" w:hAnsi="Times New Roman"/>
                <w:i/>
                <w:iCs/>
              </w:rPr>
              <w:br/>
              <w:t xml:space="preserve">по должности руководителя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6D8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59B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DEEC03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51649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D91F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5435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942FB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6C57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3F80ACC9" w14:textId="77777777" w:rsidTr="000C2BF0">
        <w:trPr>
          <w:trHeight w:val="60"/>
          <w:jc w:val="center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hideMark/>
          </w:tcPr>
          <w:p w14:paraId="037B1DFB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hideMark/>
          </w:tcPr>
          <w:p w14:paraId="2539EA25" w14:textId="77777777" w:rsidR="00D90173" w:rsidRDefault="00D90173" w:rsidP="00D90173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учебно-вспомогательный, младший обслуживающий персонал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D85D9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C378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3A708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B15D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211E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4BBB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D2CA5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9BB3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6717981" w14:textId="77777777" w:rsidR="00D90173" w:rsidRDefault="00D90173" w:rsidP="00D90173">
      <w:pPr>
        <w:tabs>
          <w:tab w:val="left" w:pos="5565"/>
        </w:tabs>
        <w:spacing w:after="0" w:line="256" w:lineRule="auto"/>
        <w:ind w:firstLine="85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0A4F2594" w14:textId="77777777" w:rsidR="00D90173" w:rsidRDefault="00D90173" w:rsidP="00D90173">
      <w:pPr>
        <w:spacing w:before="120"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3</w:t>
      </w:r>
      <w:r>
        <w:rPr>
          <w:rFonts w:ascii="Times New Roman" w:hAnsi="Times New Roman"/>
          <w:b/>
          <w:bCs/>
          <w:sz w:val="24"/>
          <w:szCs w:val="24"/>
        </w:rPr>
        <w:t xml:space="preserve">. ДОХОДЫ ОБРАЗОВАТЕЛЬНОГО УЧРЕЖДЕНИЯ ЗА ФИНАНСОВЫЙ ГОД </w:t>
      </w:r>
      <w:r w:rsidRPr="00885011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 xml:space="preserve">данные указываются по состоянию </w:t>
      </w:r>
      <w:r>
        <w:rPr>
          <w:rFonts w:ascii="Times New Roman" w:hAnsi="Times New Roman"/>
          <w:i/>
          <w:iCs/>
        </w:rPr>
        <w:br/>
        <w:t>на 31 декабря отчетного года, если не указано иное</w:t>
      </w:r>
      <w:r w:rsidRPr="00885011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8116"/>
        <w:gridCol w:w="1275"/>
        <w:gridCol w:w="1340"/>
        <w:gridCol w:w="1439"/>
        <w:gridCol w:w="1439"/>
      </w:tblGrid>
      <w:tr w:rsidR="00D90173" w14:paraId="112CBB4F" w14:textId="77777777" w:rsidTr="00CC4AC3">
        <w:trPr>
          <w:trHeight w:val="128"/>
          <w:jc w:val="center"/>
        </w:trPr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615ED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7FD07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6D633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Сумма, млн рублей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82E8E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Доля в общем объеме доходов, %</w:t>
            </w:r>
          </w:p>
        </w:tc>
      </w:tr>
      <w:tr w:rsidR="00D90173" w14:paraId="29A6A4FC" w14:textId="77777777" w:rsidTr="00CC4AC3">
        <w:trPr>
          <w:trHeight w:val="200"/>
          <w:jc w:val="center"/>
        </w:trPr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A88AF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8A40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9689A6" w14:textId="7F57B956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2B7B53" w14:textId="02AABA3D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 г.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26E6B5" w14:textId="6AB76271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D9981" w14:textId="1848704F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90173" w14:paraId="3888AC12" w14:textId="77777777" w:rsidTr="00CC4AC3">
        <w:trPr>
          <w:trHeight w:val="206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9141715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2C68208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Общий объем доходов</w:t>
            </w:r>
            <w:r>
              <w:rPr>
                <w:rFonts w:ascii="Times New Roman" w:hAnsi="Times New Roman"/>
              </w:rPr>
              <w:t xml:space="preserve"> </w:t>
            </w:r>
            <w:r w:rsidRPr="00CC3BD6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CC3BD6">
              <w:rPr>
                <w:rFonts w:ascii="Times New Roman" w:hAnsi="Times New Roman"/>
                <w:i/>
                <w:iCs/>
              </w:rPr>
              <w:t>3</w:t>
            </w:r>
            <w:r w:rsidRPr="00CC3BD6">
              <w:rPr>
                <w:rFonts w:ascii="Times New Roman" w:hAnsi="Times New Roman"/>
                <w:i/>
                <w:iCs/>
                <w:sz w:val="20"/>
                <w:szCs w:val="20"/>
              </w:rPr>
              <w:t>=3.1+3.2+3.3=</w:t>
            </w:r>
            <w:r w:rsidRPr="00CC3BD6">
              <w:rPr>
                <w:rFonts w:ascii="Times New Roman" w:hAnsi="Times New Roman"/>
                <w:i/>
                <w:iCs/>
              </w:rPr>
              <w:t>4</w:t>
            </w:r>
            <w:r w:rsidRPr="00CC3BD6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3B0E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733C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74E94E6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3CB2F5B3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24F693D5" w14:textId="77777777" w:rsidTr="00CC4AC3">
        <w:trPr>
          <w:trHeight w:val="42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3DF26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3.1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98A08CD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Неиспользованные средства предыдущего финансового года по состоянию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на 1 января (всего)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(3.1=3.1.1+3.1.2)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8C2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41F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17A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20AF6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90173" w14:paraId="4B2D4A94" w14:textId="77777777" w:rsidTr="00CC4AC3">
        <w:trPr>
          <w:trHeight w:val="516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29224E1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9D7EB0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остатки субсидии на выполнение государственного задания и доходов </w:t>
            </w:r>
            <w:r>
              <w:rPr>
                <w:rFonts w:ascii="Times New Roman" w:hAnsi="Times New Roman"/>
              </w:rPr>
              <w:br/>
              <w:t>от приносящей доход деятельности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138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24D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7E4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2680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0CD26B4B" w14:textId="77777777" w:rsidTr="00CC4AC3">
        <w:trPr>
          <w:trHeight w:val="20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392FA8A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8A253C0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остаток целевых субсидий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E1D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B17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84A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D1E5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7A33C32D" w14:textId="77777777" w:rsidTr="00CC4AC3">
        <w:trPr>
          <w:trHeight w:val="74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6AD4BD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3.2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705537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Поступления за счет бюджета города Москвы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(всего)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(3.2=3.2.1+3.2.2)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F0E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AFA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1B5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7F23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90173" w14:paraId="57A65D9F" w14:textId="77777777" w:rsidTr="00CC4AC3">
        <w:trPr>
          <w:trHeight w:val="6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ED39314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5BE3851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выполнение государственного задания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(3.2.1=3.2.1.1+3.2.1.2+3.2.1.3)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2AE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CC7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FF1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FCE33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710A7EB1" w14:textId="77777777" w:rsidTr="00CC4AC3">
        <w:trPr>
          <w:trHeight w:val="6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627B06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3.2.1.1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165BF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оказание государственных услуг: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C55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589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BB3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DA5C0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0FA150D2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AB44F0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806FBF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 реализации общеобразовательных общеразвивающих программ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D3F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B16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33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AAD9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0C862FB0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A64428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7919165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 реализации общеобразовательных предпрофессиональных программ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818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9D2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2F0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A7EF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15E1CC97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E037E0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CC440C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 реализации общеобразовательных программ художественно-эстетической направленности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58A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CAE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563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34425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5B068A0F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726D30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AD383FB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213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ACB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E19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B65A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4F2B3D70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EB409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1A6E5F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1A3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727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375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4BED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12ECFE42" w14:textId="77777777" w:rsidTr="00CC4AC3">
        <w:trPr>
          <w:trHeight w:val="6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E0D604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47F399B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иных государственных услуг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D9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89B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707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485C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7269910A" w14:textId="77777777" w:rsidTr="00CC4AC3">
        <w:trPr>
          <w:trHeight w:val="6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8E2F116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3.2.1.2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5479AEE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выполнение государственных работ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704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43F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311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4A2E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5C7959CD" w14:textId="77777777" w:rsidTr="00CC4AC3">
        <w:trPr>
          <w:trHeight w:val="20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6EE1DC6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3.2.1.3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F91990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содержание имущества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5A9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26C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8AB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6A58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5042F0E5" w14:textId="77777777" w:rsidTr="00CC4AC3">
        <w:trPr>
          <w:trHeight w:val="20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676EFEE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BDF4ADE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субсидии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CC1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477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167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EE84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60188271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2064FF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3.3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CCF6260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Поступления средств от приносящей доход деятельности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(всего) </w:t>
            </w:r>
          </w:p>
          <w:p w14:paraId="3AFDF19D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(3.3=3.3.1+3.3.2+3.3.3)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EDE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7C0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B1B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7AE10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90173" w14:paraId="4EE20ABA" w14:textId="77777777" w:rsidTr="00CC4AC3">
        <w:trPr>
          <w:trHeight w:val="78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7511746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CF69352" w14:textId="77777777" w:rsidR="00D90173" w:rsidRDefault="00D90173" w:rsidP="000C2BF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образовательных услуг: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A82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A14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1B1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60928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53B53FF0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258B6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AD22179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 реализации общеобразовательных общеразвивающих программ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F34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C55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E52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68489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286BEB83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62C2D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DA689C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 реализации общеобразовательных предпрофессиональных программ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F7B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3FE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AC7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B82F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4912FBAC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36D9C1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64CA0CD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 реализации общеобразовательных программ художественно-эстетической направленности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8A3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9DE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522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89AA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4ED65C77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DD5FD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174950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6C6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E22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403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96BB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7F16B29C" w14:textId="77777777" w:rsidTr="00CC4AC3">
        <w:trPr>
          <w:trHeight w:val="7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A62D48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223D3C9" w14:textId="77777777" w:rsidR="00D90173" w:rsidRDefault="00D90173" w:rsidP="00D90173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9B7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F43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150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51BEE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39697428" w14:textId="77777777" w:rsidTr="00CC4AC3">
        <w:trPr>
          <w:trHeight w:val="325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CEF825" w14:textId="77777777" w:rsidR="00D90173" w:rsidRPr="00085108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 w:rsidRPr="00085108">
              <w:rPr>
                <w:rFonts w:ascii="Times New Roman" w:hAnsi="Times New Roman"/>
              </w:rPr>
              <w:t>3.3.2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126574" w14:textId="77777777" w:rsidR="00D90173" w:rsidRPr="00885011" w:rsidRDefault="00D90173" w:rsidP="000C2BF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011">
              <w:rPr>
                <w:rFonts w:ascii="Times New Roman" w:hAnsi="Times New Roman"/>
              </w:rPr>
              <w:t>иных государственных услуг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EDF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892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4D8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9074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7D19114A" w14:textId="77777777" w:rsidTr="00CC4AC3">
        <w:trPr>
          <w:trHeight w:val="160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D99E6F1" w14:textId="77777777" w:rsidR="00D90173" w:rsidRPr="00085108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 w:rsidRPr="00085108">
              <w:rPr>
                <w:rFonts w:ascii="Times New Roman" w:hAnsi="Times New Roman"/>
              </w:rPr>
              <w:lastRenderedPageBreak/>
              <w:t>3.3.3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3D7F2C" w14:textId="77777777" w:rsidR="00D90173" w:rsidRPr="00885011" w:rsidRDefault="00D90173" w:rsidP="000C2BF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Pr="00885011">
              <w:rPr>
                <w:rFonts w:ascii="Times New Roman" w:hAnsi="Times New Roman"/>
              </w:rPr>
              <w:t>ожертвования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89B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C77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F5B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39DC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5B94BF4" w14:textId="77777777" w:rsidR="00D90173" w:rsidRDefault="00D90173" w:rsidP="00D90173">
      <w:pPr>
        <w:spacing w:before="120" w:after="6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bCs/>
          <w:sz w:val="24"/>
          <w:szCs w:val="24"/>
        </w:rPr>
        <w:t>. РАСХОДЫ ОБРАЗОВАТЕЛЬНОГО УЧРЕЖДЕНИЯ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8538"/>
        <w:gridCol w:w="1683"/>
        <w:gridCol w:w="3491"/>
      </w:tblGrid>
      <w:tr w:rsidR="00D90173" w14:paraId="6CB7D424" w14:textId="77777777" w:rsidTr="000C2BF0">
        <w:trPr>
          <w:trHeight w:val="204"/>
          <w:jc w:val="center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A3A41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DAAEA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6BA57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Сумма, млн рублей</w:t>
            </w:r>
          </w:p>
        </w:tc>
      </w:tr>
      <w:tr w:rsidR="00D90173" w:rsidRPr="002A709A" w14:paraId="167A3D65" w14:textId="77777777" w:rsidTr="000C2BF0">
        <w:trPr>
          <w:trHeight w:val="64"/>
          <w:jc w:val="center"/>
        </w:trPr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26A7A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BED5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64DC88" w14:textId="2E09365B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конец </w:t>
            </w:r>
          </w:p>
          <w:p w14:paraId="726CF74A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57C054" w14:textId="3277089E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90173" w:rsidRPr="002A709A" w14:paraId="16591557" w14:textId="77777777" w:rsidTr="000C2BF0">
        <w:trPr>
          <w:trHeight w:val="64"/>
          <w:jc w:val="center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920E3A" w14:textId="77777777" w:rsidR="00D90173" w:rsidRPr="002A709A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 w:rsidRPr="002A709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38AC4D" w14:textId="77777777" w:rsidR="00D90173" w:rsidRPr="002A709A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709A">
              <w:rPr>
                <w:rFonts w:ascii="Times New Roman" w:hAnsi="Times New Roman"/>
                <w:b/>
                <w:bCs/>
              </w:rPr>
              <w:t xml:space="preserve">Общий объем расходов </w:t>
            </w:r>
            <w:r w:rsidRPr="00CC3BD6">
              <w:rPr>
                <w:rFonts w:ascii="Times New Roman" w:hAnsi="Times New Roman"/>
                <w:i/>
                <w:iCs/>
              </w:rPr>
              <w:t>(</w:t>
            </w:r>
            <w:r w:rsidRPr="00CC3BD6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CC3BD6">
              <w:rPr>
                <w:rFonts w:ascii="Times New Roman" w:hAnsi="Times New Roman"/>
                <w:i/>
                <w:iCs/>
              </w:rPr>
              <w:t>=4.1+4.2+4.3+4.4+4.5=</w:t>
            </w:r>
            <w:r w:rsidRPr="00CC3BD6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CC3BD6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C8A9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C832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2947B3A" w14:textId="77777777" w:rsidR="00D90173" w:rsidRPr="002A709A" w:rsidRDefault="00D90173" w:rsidP="00D90173">
      <w:pPr>
        <w:spacing w:after="0" w:line="240" w:lineRule="auto"/>
        <w:rPr>
          <w:rFonts w:cs="Calibri"/>
          <w:sz w:val="10"/>
          <w:szCs w:val="10"/>
        </w:rPr>
      </w:pPr>
    </w:p>
    <w:tbl>
      <w:tblPr>
        <w:tblW w:w="50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239"/>
        <w:gridCol w:w="1440"/>
        <w:gridCol w:w="1440"/>
        <w:gridCol w:w="1440"/>
        <w:gridCol w:w="1440"/>
        <w:gridCol w:w="1440"/>
        <w:gridCol w:w="1440"/>
        <w:gridCol w:w="12"/>
        <w:gridCol w:w="864"/>
      </w:tblGrid>
      <w:tr w:rsidR="00D90173" w:rsidRPr="002A709A" w14:paraId="2788AE45" w14:textId="77777777" w:rsidTr="000C2BF0">
        <w:trPr>
          <w:trHeight w:val="70"/>
          <w:jc w:val="center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484AFE" w14:textId="77777777" w:rsidR="00D90173" w:rsidRPr="002A709A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71D3E9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DB38C3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Сумма, млн рублей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1D3D47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C480C2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Доля от общего фонда оплаты труда без начислений, 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8C57E7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Приме</w:t>
            </w:r>
          </w:p>
          <w:p w14:paraId="6714E456" w14:textId="77777777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чание</w:t>
            </w:r>
            <w:proofErr w:type="spellEnd"/>
          </w:p>
        </w:tc>
      </w:tr>
      <w:tr w:rsidR="00D90173" w14:paraId="56D605F3" w14:textId="77777777" w:rsidTr="000C2BF0">
        <w:trPr>
          <w:trHeight w:val="200"/>
          <w:jc w:val="center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41F7" w14:textId="77777777" w:rsidR="00D90173" w:rsidRPr="002A709A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983B6" w14:textId="77777777" w:rsidR="00D90173" w:rsidRPr="002A709A" w:rsidRDefault="00D90173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3EB4EF" w14:textId="1B925AC9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B00A2B" w14:textId="58B18C23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 г.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82E930" w14:textId="2E5A009E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38C0EA" w14:textId="4DD68870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 г.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64D88C1" w14:textId="3A3CFEC3" w:rsidR="00D90173" w:rsidRPr="002A709A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2019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843359" w14:textId="51066305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2020 г.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5B2C902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0173" w14:paraId="3904BC83" w14:textId="77777777" w:rsidTr="000C2BF0">
        <w:trPr>
          <w:trHeight w:val="321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AF2C44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4.1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42299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Фонд оплаты труда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(всего)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17B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C3B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FD1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9C1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73F4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23270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9C877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173" w14:paraId="598E0561" w14:textId="77777777" w:rsidTr="000C2BF0">
        <w:trPr>
          <w:trHeight w:val="7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5C0CBDA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14:paraId="50593100" w14:textId="77777777" w:rsidR="00D90173" w:rsidRDefault="00D90173" w:rsidP="00D90173">
            <w:pPr>
              <w:numPr>
                <w:ilvl w:val="0"/>
                <w:numId w:val="10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заработная плата педагогических работников, непосредственно осуществляющих основной учебный процесс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9BFC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F8CB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6044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EC95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E2B1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E855E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33F6B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6E0E37E8" w14:textId="77777777" w:rsidTr="000C2BF0">
        <w:trPr>
          <w:trHeight w:val="54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714E27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DD007EE" w14:textId="77777777" w:rsidR="00D90173" w:rsidRDefault="00D90173" w:rsidP="00D90173">
            <w:pPr>
              <w:numPr>
                <w:ilvl w:val="0"/>
                <w:numId w:val="10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заработная плата учебно-вспомогательного, младшего обслуживающего персонала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268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E6A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834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38D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E42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B87A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D009A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173" w14:paraId="6E9BB6C1" w14:textId="77777777" w:rsidTr="000C2BF0">
        <w:trPr>
          <w:trHeight w:val="6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283B7FE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23656BB" w14:textId="77777777" w:rsidR="00D90173" w:rsidRDefault="00D90173" w:rsidP="00D90173">
            <w:pPr>
              <w:numPr>
                <w:ilvl w:val="0"/>
                <w:numId w:val="10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заработная плата АУП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F40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EEA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CD3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77D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AB3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4F88A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B00D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173" w14:paraId="42A2226B" w14:textId="77777777" w:rsidTr="000C2BF0">
        <w:trPr>
          <w:trHeight w:val="17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6BEFFF9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4.1.4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6EE905" w14:textId="77777777" w:rsidR="00D90173" w:rsidRDefault="00D90173" w:rsidP="00D90173">
            <w:pPr>
              <w:numPr>
                <w:ilvl w:val="0"/>
                <w:numId w:val="10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начисления на выплаты по оплате труда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3E6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E51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891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C44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887B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EC8DD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9663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73A0BEFC" w14:textId="77777777" w:rsidTr="000C2BF0">
        <w:trPr>
          <w:trHeight w:val="48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10F3AAF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4.2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04B4748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Расходы на содержание имущества учреждения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(всего)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6AB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25A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625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DA0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740A2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58B611D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7749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73" w14:paraId="1AB6C437" w14:textId="77777777" w:rsidTr="000C2BF0">
        <w:trPr>
          <w:trHeight w:val="6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8CBCC98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74D795" w14:textId="77777777" w:rsidR="00D90173" w:rsidRDefault="00D90173" w:rsidP="00D90173">
            <w:pPr>
              <w:numPr>
                <w:ilvl w:val="0"/>
                <w:numId w:val="10"/>
              </w:numPr>
              <w:spacing w:after="0" w:line="240" w:lineRule="auto"/>
              <w:ind w:left="143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оплату коммунальных услуг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4C6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5DD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F69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D1C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5C2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8A84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D2F9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173" w14:paraId="2AC27555" w14:textId="77777777" w:rsidTr="000C2BF0">
        <w:trPr>
          <w:trHeight w:val="215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923317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4.2.2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BEF3A4" w14:textId="77777777" w:rsidR="00D90173" w:rsidRDefault="00D90173" w:rsidP="00D90173">
            <w:pPr>
              <w:numPr>
                <w:ilvl w:val="0"/>
                <w:numId w:val="10"/>
              </w:numPr>
              <w:spacing w:after="0" w:line="240" w:lineRule="auto"/>
              <w:ind w:left="143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содержание имущества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9ED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63C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135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1F4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5CC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214B0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76A3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173" w14:paraId="09DC0A0F" w14:textId="77777777" w:rsidTr="000C2BF0">
        <w:trPr>
          <w:trHeight w:val="24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1BFDF2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4.3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E9EC01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Расходы на мероприятия развития образовательного учреждения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B9F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DB7F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6892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7A0C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CEBB3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CF0C41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9FBB2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6058F02C" w14:textId="77777777" w:rsidTr="000C2BF0">
        <w:trPr>
          <w:trHeight w:val="6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7AA615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4.3.1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425C27" w14:textId="77777777" w:rsidR="00D90173" w:rsidRDefault="00D90173" w:rsidP="00D90173">
            <w:pPr>
              <w:numPr>
                <w:ilvl w:val="0"/>
                <w:numId w:val="10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повышение квалификации работников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62CE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60AA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3E6C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899D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370A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C5877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9CC8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21111E9F" w14:textId="77777777" w:rsidTr="000C2BF0">
        <w:trPr>
          <w:trHeight w:val="6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2B59B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4.3.2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FDCB2F" w14:textId="77777777" w:rsidR="00D90173" w:rsidRDefault="00D90173" w:rsidP="00D90173">
            <w:pPr>
              <w:numPr>
                <w:ilvl w:val="0"/>
                <w:numId w:val="10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проведение текущего ремонта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895A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2F24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46A5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1B8A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56EC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C7A42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1608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43F2E9F4" w14:textId="77777777" w:rsidTr="000C2BF0">
        <w:trPr>
          <w:trHeight w:val="6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06BBE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4.3.3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C2116B" w14:textId="77777777" w:rsidR="00D90173" w:rsidRDefault="00D90173" w:rsidP="00D90173">
            <w:pPr>
              <w:numPr>
                <w:ilvl w:val="0"/>
                <w:numId w:val="10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приобретение оборудования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314F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7C1B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0351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2A85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1401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0573F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DFBD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63C5FB2F" w14:textId="77777777" w:rsidTr="000C2BF0">
        <w:trPr>
          <w:trHeight w:val="441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060BE2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4.4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02B990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Иные расходы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A8B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974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0D6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4125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0173D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4C5749CB" w14:textId="77777777" w:rsidTr="000C2BF0">
        <w:trPr>
          <w:trHeight w:val="14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42327C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4.5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F9794EB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011">
              <w:rPr>
                <w:rFonts w:ascii="Times New Roman" w:hAnsi="Times New Roman"/>
                <w:b/>
                <w:bCs/>
                <w:spacing w:val="-4"/>
              </w:rPr>
              <w:t>Неиспользованные средства финансового</w:t>
            </w:r>
            <w:r>
              <w:rPr>
                <w:rFonts w:ascii="Times New Roman" w:hAnsi="Times New Roman"/>
                <w:b/>
                <w:bCs/>
              </w:rPr>
              <w:t xml:space="preserve"> года по состоянию на 31 декабря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8B4F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441E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F54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EDE7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9591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47C9E4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D1D7F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69A40494" w14:textId="77777777" w:rsidTr="000C2BF0">
        <w:trPr>
          <w:trHeight w:val="209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BB6BE85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4.5.1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B7E2FC" w14:textId="77777777" w:rsidR="00D90173" w:rsidRDefault="00D90173" w:rsidP="000C2BF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остаток субсидии на выполнение </w:t>
            </w:r>
            <w:r w:rsidRPr="00885011">
              <w:rPr>
                <w:rFonts w:ascii="Times New Roman" w:hAnsi="Times New Roman"/>
                <w:spacing w:val="-4"/>
              </w:rPr>
              <w:t>государственного задания и от приносящей</w:t>
            </w:r>
            <w:r>
              <w:rPr>
                <w:rFonts w:ascii="Times New Roman" w:hAnsi="Times New Roman"/>
              </w:rPr>
              <w:t xml:space="preserve"> доходы деятельности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BC23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7EFE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A9AD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275C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E421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E9651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8C254" w14:textId="77777777" w:rsidR="00D90173" w:rsidRDefault="00D90173" w:rsidP="000C2BF0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</w:tr>
      <w:tr w:rsidR="00D90173" w14:paraId="25B3918D" w14:textId="77777777" w:rsidTr="000C2BF0">
        <w:trPr>
          <w:trHeight w:val="28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50898A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4.5.2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B962ED" w14:textId="77777777" w:rsidR="00D90173" w:rsidRDefault="00D90173" w:rsidP="000C2BF0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остаток целевых субсидий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4F83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4035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10FDF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AD41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7A71C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92C9E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1F3F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4E383A5" w14:textId="77777777" w:rsidR="00D90173" w:rsidRDefault="00D90173" w:rsidP="00D90173">
      <w:pPr>
        <w:spacing w:before="120" w:after="120" w:line="240" w:lineRule="auto"/>
        <w:ind w:left="142" w:right="25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3E3E56" w14:textId="77777777" w:rsidR="00D90173" w:rsidRDefault="00D90173" w:rsidP="00D90173">
      <w:pPr>
        <w:spacing w:before="120" w:after="120" w:line="240" w:lineRule="auto"/>
        <w:ind w:left="142" w:right="25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Раздел 5</w:t>
      </w:r>
      <w:r>
        <w:rPr>
          <w:rFonts w:ascii="Times New Roman" w:hAnsi="Times New Roman"/>
          <w:b/>
          <w:bCs/>
          <w:sz w:val="24"/>
          <w:szCs w:val="24"/>
        </w:rPr>
        <w:t xml:space="preserve">. ЭФФЕКТИВНОСТЬ УПРАВЛЕНИЯ ФИНАНСОВЫМИ РЕСУРСАМИ ОБРАЗОВАТЕЛЬННОГО УЧРЕЖДЕНИЯ </w:t>
      </w:r>
      <w:r>
        <w:rPr>
          <w:rFonts w:ascii="Times New Roman" w:hAnsi="Times New Roman"/>
          <w:i/>
          <w:iCs/>
          <w:sz w:val="24"/>
          <w:szCs w:val="24"/>
        </w:rPr>
        <w:t>(данные указываются на 31 декабря отчетного года, если не указано иное)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8954"/>
        <w:gridCol w:w="1701"/>
        <w:gridCol w:w="1727"/>
        <w:gridCol w:w="1357"/>
      </w:tblGrid>
      <w:tr w:rsidR="0008452D" w14:paraId="7589869C" w14:textId="77777777" w:rsidTr="0008452D">
        <w:trPr>
          <w:trHeight w:val="100"/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EA4A94" w14:textId="77777777" w:rsidR="0008452D" w:rsidRDefault="0008452D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75D0D4" w14:textId="7D433EA2" w:rsidR="0008452D" w:rsidRDefault="0008452D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B76166E" w14:textId="191F7700" w:rsidR="0008452D" w:rsidRPr="0008452D" w:rsidRDefault="0008452D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452D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47475D" w14:textId="77777777" w:rsidR="0008452D" w:rsidRDefault="0008452D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8452D" w14:paraId="449D065B" w14:textId="77777777" w:rsidTr="0008452D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07FB" w14:textId="77777777" w:rsidR="0008452D" w:rsidRDefault="0008452D" w:rsidP="000C2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6CAE" w14:textId="3ED4AD78" w:rsidR="0008452D" w:rsidRPr="002A709A" w:rsidRDefault="0008452D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3CAA7D" w14:textId="348F7F2B" w:rsidR="0008452D" w:rsidRPr="002A709A" w:rsidRDefault="0008452D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2A70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B3C1D35" w14:textId="184148FF" w:rsidR="0008452D" w:rsidRPr="002A709A" w:rsidRDefault="0008452D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AC3">
              <w:rPr>
                <w:rFonts w:ascii="Times New Roman" w:hAnsi="Times New Roman"/>
                <w:b/>
                <w:bCs/>
                <w:sz w:val="20"/>
                <w:szCs w:val="20"/>
              </w:rPr>
              <w:t>на конец 20</w:t>
            </w:r>
            <w:r w:rsidR="00177AA7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CC4A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97DD3" w14:textId="77777777" w:rsidR="0008452D" w:rsidRDefault="0008452D" w:rsidP="000C2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AC3" w14:paraId="3918FC73" w14:textId="77777777" w:rsidTr="0008452D">
        <w:trPr>
          <w:trHeight w:val="483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09B0E4" w14:textId="77777777" w:rsidR="00CC4AC3" w:rsidRDefault="00CC4AC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32A0B6" w14:textId="14B74FA1" w:rsidR="00CC4AC3" w:rsidRDefault="00CC4AC3" w:rsidP="00084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средств за счет бюджета и приносящей доходы деятельности </w:t>
            </w:r>
            <w:r>
              <w:rPr>
                <w:rFonts w:ascii="Times New Roman" w:hAnsi="Times New Roman"/>
                <w:b/>
                <w:bCs/>
              </w:rPr>
              <w:br/>
              <w:t>в расчете на одного обучающегося (тыс. руб.)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D37CDD" w14:textId="77777777" w:rsidR="00CC4AC3" w:rsidRDefault="00CC4AC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4C5250" w14:textId="26E73470" w:rsidR="00CC4AC3" w:rsidRDefault="00CC4AC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EABFF" w14:textId="77777777" w:rsidR="00CC4AC3" w:rsidRDefault="00CC4AC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2E0AA1FA" w14:textId="77777777" w:rsidTr="0008452D">
        <w:trPr>
          <w:trHeight w:val="24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99A511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5.2</w:t>
            </w:r>
          </w:p>
        </w:tc>
        <w:tc>
          <w:tcPr>
            <w:tcW w:w="30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5E361F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Средняя заработная плата по образовательному учреждению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4F1EE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13D0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E85A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6C4025C7" w14:textId="77777777" w:rsidTr="0008452D">
        <w:trPr>
          <w:trHeight w:val="24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F4B7C7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</w:t>
            </w:r>
          </w:p>
        </w:tc>
        <w:tc>
          <w:tcPr>
            <w:tcW w:w="30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3B43D5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педагогических работников, непосредственно осуществляющих основной учебный процесс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A6037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CCB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8CE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7BFAEEB4" w14:textId="77777777" w:rsidTr="0008452D">
        <w:trPr>
          <w:trHeight w:val="24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F640A5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5.2.2</w:t>
            </w:r>
          </w:p>
        </w:tc>
        <w:tc>
          <w:tcPr>
            <w:tcW w:w="30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1AF5CC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учебно-вспомогательного, младшего обслуживающего персонала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5476B1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A2724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447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46C41951" w14:textId="77777777" w:rsidTr="0008452D">
        <w:trPr>
          <w:trHeight w:val="24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A46434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5.2.3</w:t>
            </w:r>
          </w:p>
        </w:tc>
        <w:tc>
          <w:tcPr>
            <w:tcW w:w="30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A4FFA0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административно-управленческого персонала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EF63B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F4A3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601EA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3DCAFC43" w14:textId="77777777" w:rsidTr="0008452D">
        <w:trPr>
          <w:trHeight w:val="24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0C11D0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30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144D27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Децильный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коэффициент* </w:t>
            </w:r>
            <w:r w:rsidRPr="0088501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показатель дифференциации доходов, выражающий соотношение между средними доходами 10 % населения с наиболее высокими доходами </w:t>
            </w:r>
            <w:r>
              <w:rPr>
                <w:rFonts w:ascii="Times New Roman" w:hAnsi="Times New Roman"/>
              </w:rPr>
              <w:br/>
              <w:t>и средними доходами 10 % наименее обеспеченных граждан)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E09CEB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D5B7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82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173" w14:paraId="75A63532" w14:textId="77777777" w:rsidTr="0008452D">
        <w:trPr>
          <w:trHeight w:val="431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F3C63BE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5.4</w:t>
            </w:r>
          </w:p>
        </w:tc>
        <w:tc>
          <w:tcPr>
            <w:tcW w:w="30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CB3BDA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Доля работников образовательного учреждения, чья заработная плата отличается </w:t>
            </w:r>
            <w:r>
              <w:rPr>
                <w:rFonts w:ascii="Times New Roman" w:hAnsi="Times New Roman"/>
                <w:b/>
                <w:bCs/>
              </w:rPr>
              <w:br/>
              <w:t>от средней по образовательному учреждению более чем на 20 %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C3ED25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5AD6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F00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453A2F9" w14:textId="77777777" w:rsidR="00D90173" w:rsidRDefault="00D90173" w:rsidP="00D90173">
      <w:pPr>
        <w:spacing w:after="0" w:line="240" w:lineRule="auto"/>
        <w:ind w:firstLine="709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*в случае реорганизации указываются через запятую значения </w:t>
      </w:r>
      <w:proofErr w:type="spellStart"/>
      <w:r>
        <w:rPr>
          <w:rFonts w:ascii="Times New Roman" w:hAnsi="Times New Roman"/>
          <w:i/>
          <w:iCs/>
        </w:rPr>
        <w:t>децильных</w:t>
      </w:r>
      <w:proofErr w:type="spellEnd"/>
      <w:r>
        <w:rPr>
          <w:rFonts w:ascii="Times New Roman" w:hAnsi="Times New Roman"/>
          <w:i/>
          <w:iCs/>
        </w:rPr>
        <w:t xml:space="preserve"> коэффициентов или доли работников (номера ОО пишутся в скобках после соответствующего значения)</w:t>
      </w:r>
    </w:p>
    <w:p w14:paraId="179FDBD6" w14:textId="77777777" w:rsidR="00D90173" w:rsidRDefault="00D90173" w:rsidP="00D90173">
      <w:pPr>
        <w:spacing w:before="120" w:after="0" w:line="240" w:lineRule="auto"/>
        <w:ind w:left="142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AC16F1D" w14:textId="77777777" w:rsidR="00D90173" w:rsidRDefault="00D90173" w:rsidP="00D90173">
      <w:pPr>
        <w:spacing w:before="120" w:after="0" w:line="240" w:lineRule="auto"/>
        <w:ind w:left="142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9D0AB97" w14:textId="77777777" w:rsidR="00D90173" w:rsidRDefault="00D90173" w:rsidP="00D90173">
      <w:pPr>
        <w:spacing w:before="120"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bCs/>
          <w:sz w:val="24"/>
          <w:szCs w:val="24"/>
        </w:rPr>
        <w:t xml:space="preserve">. РЕЗУЛЬТАТЫ РАБОТЫ ОБРАЗОВАТЕЛЬНОГО УЧРЕЖДЕНИЯ </w:t>
      </w:r>
    </w:p>
    <w:p w14:paraId="75538396" w14:textId="77777777" w:rsidR="00D90173" w:rsidRPr="00685C60" w:rsidRDefault="00D90173" w:rsidP="00D90173">
      <w:pPr>
        <w:spacing w:before="120" w:after="0" w:line="240" w:lineRule="auto"/>
        <w:ind w:left="142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8136"/>
        <w:gridCol w:w="2126"/>
        <w:gridCol w:w="2153"/>
        <w:gridCol w:w="1356"/>
      </w:tblGrid>
      <w:tr w:rsidR="00D90173" w14:paraId="6A8FB599" w14:textId="77777777" w:rsidTr="000C2BF0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EC197D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6.1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9A9DF6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Итоги работы: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AAC022" w14:textId="77777777" w:rsidR="00D90173" w:rsidRDefault="00D90173" w:rsidP="000C2BF0">
            <w:pPr>
              <w:spacing w:after="0" w:line="240" w:lineRule="auto"/>
              <w:ind w:left="10" w:hanging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9A30F" w14:textId="77777777" w:rsidR="00D90173" w:rsidRDefault="00D90173" w:rsidP="000C2B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 них </w:t>
            </w:r>
          </w:p>
          <w:p w14:paraId="1F112D99" w14:textId="77777777" w:rsidR="00D90173" w:rsidRDefault="00D90173" w:rsidP="000C2B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детей-инвалидов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0F146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90173" w14:paraId="742F9C61" w14:textId="77777777" w:rsidTr="000C2BF0">
        <w:trPr>
          <w:trHeight w:val="24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368F51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624DD03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получившие аттестат об окончании образовательного учреждения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739D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43185D" w14:textId="77777777" w:rsidR="00D90173" w:rsidRDefault="00D90173" w:rsidP="000C2BF0">
            <w:pPr>
              <w:spacing w:after="0" w:line="240" w:lineRule="auto"/>
              <w:ind w:left="-1029" w:firstLine="10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0A88D2" w14:textId="77777777" w:rsidR="00D90173" w:rsidRDefault="00D90173" w:rsidP="000C2BF0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</w:tr>
      <w:tr w:rsidR="00D90173" w14:paraId="724EDF84" w14:textId="77777777" w:rsidTr="000C2BF0">
        <w:trPr>
          <w:trHeight w:val="14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8F2900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24D744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 группы подготовки к поступлению в образовательное учреждение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259E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6F70A" w14:textId="77777777" w:rsidR="00D90173" w:rsidRDefault="00D90173" w:rsidP="000C2BF0">
            <w:pPr>
              <w:spacing w:after="0" w:line="240" w:lineRule="auto"/>
              <w:ind w:left="-1029" w:firstLine="10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600FE7" w14:textId="77777777" w:rsidR="00D90173" w:rsidRDefault="00D90173" w:rsidP="000C2BF0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</w:tr>
      <w:tr w:rsidR="00D90173" w14:paraId="64E6FE05" w14:textId="77777777" w:rsidTr="000C2BF0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1B98C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C980D99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поступившие в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ссузы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и вузы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62F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7D3BB" w14:textId="77777777" w:rsidR="00D90173" w:rsidRDefault="00D90173" w:rsidP="000C2BF0">
            <w:pPr>
              <w:spacing w:after="0" w:line="240" w:lineRule="auto"/>
              <w:ind w:left="-1029" w:firstLine="10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C28EA5" w14:textId="77777777" w:rsidR="00D90173" w:rsidRDefault="00D90173" w:rsidP="000C2BF0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</w:tr>
      <w:tr w:rsidR="00D90173" w14:paraId="25EA4293" w14:textId="77777777" w:rsidTr="000C2BF0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ABFADC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C372C2" w14:textId="77777777" w:rsidR="00D90173" w:rsidRDefault="00D90173" w:rsidP="000C2BF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победители теоретических олимпиад, творческих конкурсов и фестивалей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5618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F1937C" w14:textId="77777777" w:rsidR="00D90173" w:rsidRDefault="00D90173" w:rsidP="000C2BF0">
            <w:pPr>
              <w:spacing w:after="0" w:line="240" w:lineRule="auto"/>
              <w:ind w:left="-1029" w:firstLine="10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3E1CE" w14:textId="77777777" w:rsidR="00D90173" w:rsidRDefault="00D90173" w:rsidP="000C2BF0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</w:tr>
      <w:tr w:rsidR="00D90173" w14:paraId="78EE2CCC" w14:textId="77777777" w:rsidTr="000C2BF0">
        <w:trPr>
          <w:trHeight w:val="60"/>
          <w:jc w:val="center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708D7B9" w14:textId="77777777" w:rsidR="00D90173" w:rsidRDefault="00D90173" w:rsidP="000C2BF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6.2</w:t>
            </w:r>
          </w:p>
        </w:tc>
        <w:tc>
          <w:tcPr>
            <w:tcW w:w="2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9489147" w14:textId="77777777" w:rsidR="00D90173" w:rsidRPr="00885011" w:rsidRDefault="00D90173" w:rsidP="000C2BF0">
            <w:pPr>
              <w:jc w:val="both"/>
              <w:rPr>
                <w:rFonts w:ascii="Times New Roman" w:hAnsi="Times New Roman"/>
              </w:rPr>
            </w:pPr>
            <w:r w:rsidRPr="00885011">
              <w:rPr>
                <w:rFonts w:ascii="Times New Roman" w:hAnsi="Times New Roman"/>
              </w:rPr>
              <w:t>Проекты, реализуемые в ОУ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05B2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проектов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3A49" w14:textId="77777777" w:rsidR="00D90173" w:rsidRDefault="00D90173" w:rsidP="000C2BF0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участвующих </w:t>
            </w:r>
            <w:r>
              <w:rPr>
                <w:rFonts w:ascii="Times New Roman" w:hAnsi="Times New Roman"/>
              </w:rPr>
              <w:br/>
              <w:t>в проектах обучающихся в ОУ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FDB3F9" w14:textId="77777777" w:rsidR="00D90173" w:rsidRDefault="00D90173" w:rsidP="000C2BF0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</w:tr>
      <w:tr w:rsidR="00D90173" w14:paraId="64043E23" w14:textId="77777777" w:rsidTr="000C2BF0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8A0A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8C42" w14:textId="77777777" w:rsidR="00D90173" w:rsidRDefault="00D90173" w:rsidP="000C2B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85A9" w14:textId="77777777" w:rsidR="00D90173" w:rsidRDefault="00D90173" w:rsidP="000C2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A7B62" w14:textId="77777777" w:rsidR="00D90173" w:rsidRDefault="00D90173" w:rsidP="000C2BF0">
            <w:pPr>
              <w:spacing w:after="0" w:line="240" w:lineRule="auto"/>
              <w:ind w:left="-1029" w:firstLine="10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C5A63" w14:textId="77777777" w:rsidR="00D90173" w:rsidRDefault="00D90173" w:rsidP="000C2BF0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</w:tr>
    </w:tbl>
    <w:p w14:paraId="11D0AB12" w14:textId="77777777" w:rsidR="00D90173" w:rsidRDefault="00D90173" w:rsidP="00D9017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14:paraId="0D3F89AA" w14:textId="77777777" w:rsidR="00D90173" w:rsidRDefault="00D90173" w:rsidP="00D90173">
      <w:pPr>
        <w:spacing w:after="0" w:line="240" w:lineRule="auto"/>
        <w:rPr>
          <w:rFonts w:ascii="Times New Roman" w:hAnsi="Times New Roman"/>
          <w:strike/>
          <w:sz w:val="10"/>
          <w:szCs w:val="10"/>
        </w:rPr>
      </w:pPr>
    </w:p>
    <w:p w14:paraId="5990F41B" w14:textId="77777777" w:rsidR="00D90173" w:rsidRDefault="00D90173" w:rsidP="00D90173">
      <w:pPr>
        <w:spacing w:after="0" w:line="240" w:lineRule="auto"/>
        <w:rPr>
          <w:rFonts w:ascii="Times New Roman" w:hAnsi="Times New Roman"/>
          <w:strike/>
          <w:sz w:val="10"/>
          <w:szCs w:val="10"/>
        </w:rPr>
      </w:pPr>
    </w:p>
    <w:p w14:paraId="28F1963D" w14:textId="77777777" w:rsidR="00D90173" w:rsidRDefault="00D90173" w:rsidP="00D90173">
      <w:pPr>
        <w:spacing w:after="0" w:line="240" w:lineRule="auto"/>
        <w:ind w:right="-173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14:paraId="571D6140" w14:textId="77777777" w:rsidR="00D90173" w:rsidRPr="004B2F8E" w:rsidRDefault="00D90173" w:rsidP="00D9017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дата заполнения                                                           должность                                                                                                 подпись                                           </w:t>
      </w:r>
    </w:p>
    <w:p w14:paraId="1D28ABD8" w14:textId="77777777" w:rsidR="00D90173" w:rsidRDefault="00D90173" w:rsidP="00D90173">
      <w:pPr>
        <w:autoSpaceDE w:val="0"/>
        <w:autoSpaceDN w:val="0"/>
        <w:spacing w:after="0" w:line="240" w:lineRule="auto"/>
        <w:rPr>
          <w:rFonts w:ascii="Times New Roman" w:hAnsi="Times New Roman"/>
          <w:b/>
          <w:szCs w:val="24"/>
        </w:rPr>
      </w:pPr>
    </w:p>
    <w:p w14:paraId="3C553DE8" w14:textId="77777777" w:rsidR="00D90173" w:rsidRDefault="00D90173" w:rsidP="00D90173">
      <w:pPr>
        <w:autoSpaceDE w:val="0"/>
        <w:autoSpaceDN w:val="0"/>
        <w:spacing w:after="0" w:line="240" w:lineRule="auto"/>
        <w:rPr>
          <w:rFonts w:ascii="Times New Roman" w:hAnsi="Times New Roman"/>
          <w:b/>
          <w:szCs w:val="24"/>
        </w:rPr>
      </w:pPr>
    </w:p>
    <w:p w14:paraId="2D34CF37" w14:textId="77777777" w:rsidR="00D90173" w:rsidRDefault="00D90173" w:rsidP="00D90173">
      <w:pPr>
        <w:autoSpaceDE w:val="0"/>
        <w:autoSpaceDN w:val="0"/>
        <w:spacing w:after="0" w:line="240" w:lineRule="auto"/>
        <w:rPr>
          <w:rFonts w:ascii="Times New Roman" w:hAnsi="Times New Roman"/>
          <w:b/>
          <w:szCs w:val="24"/>
        </w:rPr>
      </w:pPr>
    </w:p>
    <w:p w14:paraId="5DFE33F7" w14:textId="77777777" w:rsidR="00D90173" w:rsidRDefault="00D90173" w:rsidP="00D90173">
      <w:pPr>
        <w:autoSpaceDE w:val="0"/>
        <w:autoSpaceDN w:val="0"/>
        <w:spacing w:after="0" w:line="240" w:lineRule="auto"/>
        <w:rPr>
          <w:rFonts w:ascii="Times New Roman" w:hAnsi="Times New Roman"/>
          <w:b/>
          <w:szCs w:val="24"/>
        </w:rPr>
      </w:pPr>
    </w:p>
    <w:p w14:paraId="07FEA535" w14:textId="77777777" w:rsidR="001362C3" w:rsidRDefault="001362C3"/>
    <w:sectPr w:rsidR="001362C3" w:rsidSect="00D90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6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C3"/>
    <w:rsid w:val="0008452D"/>
    <w:rsid w:val="001362C3"/>
    <w:rsid w:val="00177AA7"/>
    <w:rsid w:val="00CC4AC3"/>
    <w:rsid w:val="00D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4E36"/>
  <w15:chartTrackingRefBased/>
  <w15:docId w15:val="{ECB16FD3-D71E-4D92-BE6D-192EFD5B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Департамента культуры города Москвы Кадровый центр</dc:creator>
  <cp:keywords/>
  <dc:description/>
  <cp:lastModifiedBy>bgycsz bgycsz</cp:lastModifiedBy>
  <cp:revision>4</cp:revision>
  <dcterms:created xsi:type="dcterms:W3CDTF">2020-08-03T10:21:00Z</dcterms:created>
  <dcterms:modified xsi:type="dcterms:W3CDTF">2020-11-19T22:33:00Z</dcterms:modified>
</cp:coreProperties>
</file>