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1" w:rsidRPr="00A5495D" w:rsidRDefault="00F9588F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95D">
        <w:rPr>
          <w:rFonts w:ascii="Times New Roman" w:hAnsi="Times New Roman" w:cs="Times New Roman"/>
          <w:sz w:val="28"/>
          <w:szCs w:val="28"/>
        </w:rPr>
        <w:t>От работодателя:                                   От работников:</w:t>
      </w:r>
    </w:p>
    <w:p w:rsidR="00F9588F" w:rsidRPr="0075594D" w:rsidRDefault="00F9588F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94D">
        <w:rPr>
          <w:rFonts w:ascii="Times New Roman" w:hAnsi="Times New Roman" w:cs="Times New Roman"/>
          <w:i/>
          <w:sz w:val="28"/>
          <w:szCs w:val="28"/>
        </w:rPr>
        <w:t>наименование должности                     наименование должности</w:t>
      </w:r>
    </w:p>
    <w:p w:rsidR="00F9588F" w:rsidRPr="0075594D" w:rsidRDefault="00F9588F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94D">
        <w:rPr>
          <w:rFonts w:ascii="Times New Roman" w:hAnsi="Times New Roman" w:cs="Times New Roman"/>
          <w:i/>
          <w:sz w:val="28"/>
          <w:szCs w:val="28"/>
        </w:rPr>
        <w:t>(подпись и расшифровка подписи)         (подпись и расшифровка подписи)</w:t>
      </w:r>
    </w:p>
    <w:p w:rsidR="00F9588F" w:rsidRPr="0075594D" w:rsidRDefault="00F9588F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94D">
        <w:rPr>
          <w:rFonts w:ascii="Times New Roman" w:hAnsi="Times New Roman" w:cs="Times New Roman"/>
          <w:i/>
          <w:sz w:val="28"/>
          <w:szCs w:val="28"/>
        </w:rPr>
        <w:t xml:space="preserve">(дата подписания)                               </w:t>
      </w:r>
      <w:r w:rsidR="00A549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94D">
        <w:rPr>
          <w:rFonts w:ascii="Times New Roman" w:hAnsi="Times New Roman" w:cs="Times New Roman"/>
          <w:i/>
          <w:sz w:val="28"/>
          <w:szCs w:val="28"/>
        </w:rPr>
        <w:t>(дата подписания)</w:t>
      </w:r>
    </w:p>
    <w:p w:rsidR="00F9588F" w:rsidRPr="00F9588F" w:rsidRDefault="00F9588F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88F" w:rsidRDefault="00F9588F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88F" w:rsidRDefault="00F9588F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88F" w:rsidRDefault="00F9588F" w:rsidP="008A16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88F" w:rsidRDefault="00F9588F" w:rsidP="008A16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562FBB" w:rsidRDefault="001410F5" w:rsidP="008A16C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0F5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410F5" w:rsidRPr="001410F5" w:rsidRDefault="001410F5" w:rsidP="008A16C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___ годы</w:t>
      </w:r>
    </w:p>
    <w:p w:rsidR="00562FBB" w:rsidRDefault="00562FBB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D9" w:rsidRDefault="001147D9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D9" w:rsidRDefault="001147D9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D9" w:rsidRPr="0075594D" w:rsidRDefault="001147D9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94D">
        <w:rPr>
          <w:rFonts w:ascii="Times New Roman" w:hAnsi="Times New Roman" w:cs="Times New Roman"/>
          <w:i/>
          <w:sz w:val="28"/>
          <w:szCs w:val="28"/>
        </w:rPr>
        <w:t>(место заключения)</w:t>
      </w:r>
      <w:r w:rsidRPr="0075594D">
        <w:rPr>
          <w:rFonts w:ascii="Times New Roman" w:hAnsi="Times New Roman" w:cs="Times New Roman"/>
          <w:i/>
          <w:sz w:val="28"/>
          <w:szCs w:val="28"/>
        </w:rPr>
        <w:tab/>
      </w:r>
      <w:r w:rsidRPr="0075594D">
        <w:rPr>
          <w:rFonts w:ascii="Times New Roman" w:hAnsi="Times New Roman" w:cs="Times New Roman"/>
          <w:i/>
          <w:sz w:val="28"/>
          <w:szCs w:val="28"/>
        </w:rPr>
        <w:tab/>
      </w:r>
      <w:r w:rsidRPr="0075594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(дата заключения)</w:t>
      </w:r>
    </w:p>
    <w:p w:rsidR="00562FBB" w:rsidRDefault="00562FBB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BB" w:rsidRDefault="00562FBB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BB" w:rsidRDefault="00562FBB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BB" w:rsidRDefault="00562FBB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6A" w:rsidRDefault="0083616A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34A1" w:rsidRPr="008361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49D1" w:rsidRDefault="0083616A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16A">
        <w:rPr>
          <w:rFonts w:ascii="Times New Roman" w:hAnsi="Times New Roman" w:cs="Times New Roman"/>
          <w:sz w:val="28"/>
          <w:szCs w:val="28"/>
        </w:rPr>
        <w:t xml:space="preserve">1.1. </w:t>
      </w:r>
      <w:r w:rsidR="009A34A1" w:rsidRPr="0083616A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</w:t>
      </w:r>
      <w:r w:rsidRPr="0083616A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4B49D1">
        <w:rPr>
          <w:rFonts w:ascii="Times New Roman" w:hAnsi="Times New Roman" w:cs="Times New Roman"/>
          <w:sz w:val="28"/>
          <w:szCs w:val="28"/>
        </w:rPr>
        <w:t>является правовым актом, регулирующим социально-трудовые отношения в учреждении и устанавливающим взаимные обязательства между работниками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 w:rsidR="004B49D1">
        <w:rPr>
          <w:rFonts w:ascii="Times New Roman" w:hAnsi="Times New Roman" w:cs="Times New Roman"/>
          <w:sz w:val="28"/>
          <w:szCs w:val="28"/>
        </w:rPr>
        <w:t>и работодателем.</w:t>
      </w:r>
    </w:p>
    <w:p w:rsidR="004B49D1" w:rsidRDefault="004B49D1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настоящего Договора являются взаимные обязательства сторон по вопросам условий труда, в том числе приема и увольнения работников, оплаты труда, продолжительности рабочего времени и времени отдыха, предоставления социальных гарантий</w:t>
      </w:r>
      <w:r w:rsidR="00D41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другим вопросам, определенным сторонами.</w:t>
      </w:r>
    </w:p>
    <w:p w:rsidR="0083616A" w:rsidRDefault="0083616A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16A">
        <w:rPr>
          <w:rFonts w:ascii="Times New Roman" w:hAnsi="Times New Roman" w:cs="Times New Roman"/>
          <w:sz w:val="28"/>
          <w:szCs w:val="28"/>
        </w:rPr>
        <w:t>1.</w:t>
      </w:r>
      <w:r w:rsidR="004B49D1">
        <w:rPr>
          <w:rFonts w:ascii="Times New Roman" w:hAnsi="Times New Roman" w:cs="Times New Roman"/>
          <w:sz w:val="28"/>
          <w:szCs w:val="28"/>
        </w:rPr>
        <w:t>3</w:t>
      </w:r>
      <w:r w:rsidRPr="0083616A">
        <w:rPr>
          <w:rFonts w:ascii="Times New Roman" w:hAnsi="Times New Roman" w:cs="Times New Roman"/>
          <w:sz w:val="28"/>
          <w:szCs w:val="28"/>
        </w:rPr>
        <w:t xml:space="preserve">. Сторонами </w:t>
      </w:r>
      <w:r w:rsidR="004B49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3616A">
        <w:rPr>
          <w:rFonts w:ascii="Times New Roman" w:hAnsi="Times New Roman" w:cs="Times New Roman"/>
          <w:sz w:val="28"/>
          <w:szCs w:val="28"/>
        </w:rPr>
        <w:t>Договора являются:</w:t>
      </w:r>
    </w:p>
    <w:p w:rsidR="0083616A" w:rsidRDefault="0083616A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16A">
        <w:rPr>
          <w:rFonts w:ascii="Times New Roman" w:hAnsi="Times New Roman" w:cs="Times New Roman"/>
          <w:sz w:val="28"/>
          <w:szCs w:val="28"/>
        </w:rPr>
        <w:t>- (наименование организации) в лице (наименование должности, Ф</w:t>
      </w:r>
      <w:r w:rsidR="007D0511">
        <w:rPr>
          <w:rFonts w:ascii="Times New Roman" w:hAnsi="Times New Roman" w:cs="Times New Roman"/>
          <w:sz w:val="28"/>
          <w:szCs w:val="28"/>
        </w:rPr>
        <w:t>.</w:t>
      </w:r>
      <w:r w:rsidRPr="0083616A">
        <w:rPr>
          <w:rFonts w:ascii="Times New Roman" w:hAnsi="Times New Roman" w:cs="Times New Roman"/>
          <w:sz w:val="28"/>
          <w:szCs w:val="28"/>
        </w:rPr>
        <w:t>И</w:t>
      </w:r>
      <w:r w:rsidR="007D0511">
        <w:rPr>
          <w:rFonts w:ascii="Times New Roman" w:hAnsi="Times New Roman" w:cs="Times New Roman"/>
          <w:sz w:val="28"/>
          <w:szCs w:val="28"/>
        </w:rPr>
        <w:t>.</w:t>
      </w:r>
      <w:r w:rsidRPr="0083616A">
        <w:rPr>
          <w:rFonts w:ascii="Times New Roman" w:hAnsi="Times New Roman" w:cs="Times New Roman"/>
          <w:sz w:val="28"/>
          <w:szCs w:val="28"/>
        </w:rPr>
        <w:t>О</w:t>
      </w:r>
      <w:r w:rsidR="007D0511">
        <w:rPr>
          <w:rFonts w:ascii="Times New Roman" w:hAnsi="Times New Roman" w:cs="Times New Roman"/>
          <w:sz w:val="28"/>
          <w:szCs w:val="28"/>
        </w:rPr>
        <w:t>.</w:t>
      </w:r>
      <w:r w:rsidRPr="0083616A">
        <w:rPr>
          <w:rFonts w:ascii="Times New Roman" w:hAnsi="Times New Roman" w:cs="Times New Roman"/>
          <w:sz w:val="28"/>
          <w:szCs w:val="28"/>
        </w:rPr>
        <w:t xml:space="preserve"> представителя работодателя) (далее – Работодатель);</w:t>
      </w:r>
    </w:p>
    <w:p w:rsidR="00D414AA" w:rsidRDefault="0083616A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16A">
        <w:rPr>
          <w:rFonts w:ascii="Times New Roman" w:hAnsi="Times New Roman" w:cs="Times New Roman"/>
          <w:sz w:val="28"/>
          <w:szCs w:val="28"/>
        </w:rPr>
        <w:t xml:space="preserve">- </w:t>
      </w:r>
      <w:r w:rsidR="0054102D">
        <w:rPr>
          <w:rFonts w:ascii="Times New Roman" w:hAnsi="Times New Roman" w:cs="Times New Roman"/>
          <w:sz w:val="28"/>
          <w:szCs w:val="28"/>
        </w:rPr>
        <w:t>р</w:t>
      </w:r>
      <w:r w:rsidRPr="0083616A">
        <w:rPr>
          <w:rFonts w:ascii="Times New Roman" w:hAnsi="Times New Roman" w:cs="Times New Roman"/>
          <w:sz w:val="28"/>
          <w:szCs w:val="28"/>
        </w:rPr>
        <w:t>аботники в лице (наименование представительного органа работников)</w:t>
      </w:r>
      <w:r w:rsidR="00D414AA">
        <w:rPr>
          <w:rFonts w:ascii="Times New Roman" w:hAnsi="Times New Roman" w:cs="Times New Roman"/>
          <w:sz w:val="28"/>
          <w:szCs w:val="28"/>
        </w:rPr>
        <w:t>.</w:t>
      </w:r>
    </w:p>
    <w:p w:rsidR="004B49D1" w:rsidRDefault="004B49D1" w:rsidP="00BD08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84C" w:rsidRPr="00FF1BDD" w:rsidRDefault="00D7384C" w:rsidP="00D7384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0810" w:rsidRPr="00FF1BDD">
        <w:rPr>
          <w:rFonts w:ascii="Times New Roman" w:hAnsi="Times New Roman" w:cs="Times New Roman"/>
          <w:b/>
          <w:sz w:val="28"/>
          <w:szCs w:val="28"/>
        </w:rPr>
        <w:t>Заключение, изменение и прекращение трудового договора</w:t>
      </w:r>
    </w:p>
    <w:p w:rsidR="002B690D" w:rsidRPr="00FF1BDD" w:rsidRDefault="00D7384C" w:rsidP="00D7384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 xml:space="preserve">2.1. </w:t>
      </w:r>
      <w:r w:rsidR="002B690D" w:rsidRPr="00FF1BDD">
        <w:rPr>
          <w:rFonts w:ascii="Times New Roman" w:hAnsi="Times New Roman" w:cs="Times New Roman"/>
          <w:sz w:val="28"/>
          <w:szCs w:val="28"/>
        </w:rPr>
        <w:t>С работниками, поступающими на работу, заключается письменный трудовой договор.</w:t>
      </w:r>
    </w:p>
    <w:p w:rsidR="002B690D" w:rsidRPr="00FF1BDD" w:rsidRDefault="002B690D" w:rsidP="00D7384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 xml:space="preserve">При фактическом допуске к работе письменный трудовой договор оформляется с работником не позднее трех рабочих дней со дня </w:t>
      </w:r>
      <w:r w:rsidR="00C21917" w:rsidRPr="00FF1BD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F1BDD">
        <w:rPr>
          <w:rFonts w:ascii="Times New Roman" w:hAnsi="Times New Roman" w:cs="Times New Roman"/>
          <w:sz w:val="28"/>
          <w:szCs w:val="28"/>
        </w:rPr>
        <w:t>фактического допуска к работе.</w:t>
      </w:r>
    </w:p>
    <w:p w:rsidR="00D7384C" w:rsidRPr="00FF1BDD" w:rsidRDefault="002B690D" w:rsidP="00BD08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2.</w:t>
      </w:r>
      <w:r w:rsidR="00A11B72">
        <w:rPr>
          <w:rFonts w:ascii="Times New Roman" w:hAnsi="Times New Roman" w:cs="Times New Roman"/>
          <w:sz w:val="28"/>
          <w:szCs w:val="28"/>
        </w:rPr>
        <w:t>1.1.</w:t>
      </w:r>
      <w:r w:rsidRPr="00FF1BDD">
        <w:rPr>
          <w:rFonts w:ascii="Times New Roman" w:hAnsi="Times New Roman" w:cs="Times New Roman"/>
          <w:sz w:val="28"/>
          <w:szCs w:val="28"/>
        </w:rPr>
        <w:t xml:space="preserve"> </w:t>
      </w:r>
      <w:r w:rsidR="00D7384C" w:rsidRPr="00FF1BDD">
        <w:rPr>
          <w:rFonts w:ascii="Times New Roman" w:hAnsi="Times New Roman" w:cs="Times New Roman"/>
          <w:sz w:val="28"/>
          <w:szCs w:val="28"/>
        </w:rPr>
        <w:t>Условия трудового договора не могут ухудшать положение работника по сравнению с действующим трудовым законодательством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 w:rsidR="00D7384C" w:rsidRPr="00FF1BDD">
        <w:rPr>
          <w:rFonts w:ascii="Times New Roman" w:hAnsi="Times New Roman" w:cs="Times New Roman"/>
          <w:sz w:val="28"/>
          <w:szCs w:val="28"/>
        </w:rPr>
        <w:t>и настоящим Договором.</w:t>
      </w:r>
    </w:p>
    <w:p w:rsidR="00680EDC" w:rsidRPr="00FF1BDD" w:rsidRDefault="00680EDC" w:rsidP="00680ED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11B72">
        <w:rPr>
          <w:rFonts w:ascii="Times New Roman" w:hAnsi="Times New Roman" w:cs="Times New Roman"/>
          <w:sz w:val="28"/>
          <w:szCs w:val="28"/>
        </w:rPr>
        <w:t>1.2.</w:t>
      </w:r>
      <w:r w:rsidRPr="00FF1BDD">
        <w:rPr>
          <w:rFonts w:ascii="Times New Roman" w:hAnsi="Times New Roman" w:cs="Times New Roman"/>
          <w:sz w:val="28"/>
          <w:szCs w:val="28"/>
        </w:rPr>
        <w:t xml:space="preserve"> Срочный трудовой договор с работником заключается, если в силу характера предстоящей работы или условий ее выполнения трудовые отношения не могут быть установлены на неопределенный срок, а также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 w:rsidRPr="00FF1BDD">
        <w:rPr>
          <w:rFonts w:ascii="Times New Roman" w:hAnsi="Times New Roman" w:cs="Times New Roman"/>
          <w:sz w:val="28"/>
          <w:szCs w:val="28"/>
        </w:rPr>
        <w:t>по соглашению сторон в случаях, предусмотренных действующим трудовым законодательством.</w:t>
      </w:r>
    </w:p>
    <w:p w:rsidR="006850FD" w:rsidRPr="00FF1BDD" w:rsidRDefault="00C21917" w:rsidP="00BD08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2.</w:t>
      </w:r>
      <w:r w:rsidR="00A11B72">
        <w:rPr>
          <w:rFonts w:ascii="Times New Roman" w:hAnsi="Times New Roman" w:cs="Times New Roman"/>
          <w:sz w:val="28"/>
          <w:szCs w:val="28"/>
        </w:rPr>
        <w:t>1.3.</w:t>
      </w:r>
      <w:r w:rsidRPr="00FF1BDD">
        <w:rPr>
          <w:rFonts w:ascii="Times New Roman" w:hAnsi="Times New Roman" w:cs="Times New Roman"/>
          <w:sz w:val="28"/>
          <w:szCs w:val="28"/>
        </w:rPr>
        <w:t xml:space="preserve"> </w:t>
      </w:r>
      <w:r w:rsidR="006850FD" w:rsidRPr="00FF1BDD">
        <w:rPr>
          <w:rFonts w:ascii="Times New Roman" w:hAnsi="Times New Roman" w:cs="Times New Roman"/>
          <w:sz w:val="28"/>
          <w:szCs w:val="28"/>
        </w:rPr>
        <w:t>При отсутствии оснований для заключения срочного трудового договора с работником заключается трудовой договор на неопределенный срок.</w:t>
      </w:r>
    </w:p>
    <w:p w:rsidR="00C14910" w:rsidRDefault="00AB7721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2.</w:t>
      </w:r>
      <w:r w:rsidR="00A11B72">
        <w:rPr>
          <w:rFonts w:ascii="Times New Roman" w:hAnsi="Times New Roman" w:cs="Times New Roman"/>
          <w:sz w:val="28"/>
          <w:szCs w:val="28"/>
        </w:rPr>
        <w:t>1.4.</w:t>
      </w:r>
      <w:r w:rsidRPr="00FF1BDD">
        <w:rPr>
          <w:rFonts w:ascii="Times New Roman" w:hAnsi="Times New Roman" w:cs="Times New Roman"/>
          <w:sz w:val="28"/>
          <w:szCs w:val="28"/>
        </w:rPr>
        <w:t xml:space="preserve"> </w:t>
      </w:r>
      <w:r w:rsidR="00C14910" w:rsidRPr="00FF1BDD">
        <w:rPr>
          <w:rFonts w:ascii="Times New Roman" w:hAnsi="Times New Roman" w:cs="Times New Roman"/>
          <w:sz w:val="28"/>
          <w:szCs w:val="28"/>
        </w:rPr>
        <w:t>Не допускается заключение срочн</w:t>
      </w:r>
      <w:r w:rsidR="007D0511">
        <w:rPr>
          <w:rFonts w:ascii="Times New Roman" w:hAnsi="Times New Roman" w:cs="Times New Roman"/>
          <w:sz w:val="28"/>
          <w:szCs w:val="28"/>
        </w:rPr>
        <w:t>ого</w:t>
      </w:r>
      <w:r w:rsidR="00C14910" w:rsidRPr="00FF1BDD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7D0511">
        <w:rPr>
          <w:rFonts w:ascii="Times New Roman" w:hAnsi="Times New Roman" w:cs="Times New Roman"/>
          <w:sz w:val="28"/>
          <w:szCs w:val="28"/>
        </w:rPr>
        <w:t>ого</w:t>
      </w:r>
      <w:r w:rsidR="00C14910" w:rsidRPr="00FF1BD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D0511">
        <w:rPr>
          <w:rFonts w:ascii="Times New Roman" w:hAnsi="Times New Roman" w:cs="Times New Roman"/>
          <w:sz w:val="28"/>
          <w:szCs w:val="28"/>
        </w:rPr>
        <w:t>а</w:t>
      </w:r>
      <w:r w:rsidR="00C14910" w:rsidRPr="00FF1BDD">
        <w:rPr>
          <w:rFonts w:ascii="Times New Roman" w:hAnsi="Times New Roman" w:cs="Times New Roman"/>
          <w:sz w:val="28"/>
          <w:szCs w:val="28"/>
        </w:rPr>
        <w:t xml:space="preserve"> в целях уклонения от предоставления прав и гарантий, предусмотренных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 w:rsidR="00C14910" w:rsidRPr="00FF1BDD">
        <w:rPr>
          <w:rFonts w:ascii="Times New Roman" w:hAnsi="Times New Roman" w:cs="Times New Roman"/>
          <w:sz w:val="28"/>
          <w:szCs w:val="28"/>
        </w:rPr>
        <w:t>для работников, с которыми заключается трудовой договор на неопределенный срок.</w:t>
      </w:r>
    </w:p>
    <w:p w:rsidR="00A11B72" w:rsidRDefault="00A11B72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A11B72" w:rsidRDefault="00A11B72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D05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Срок испытания не может</w:t>
      </w:r>
      <w:r w:rsidR="007A4E52">
        <w:rPr>
          <w:rFonts w:ascii="Times New Roman" w:hAnsi="Times New Roman" w:cs="Times New Roman"/>
          <w:sz w:val="28"/>
          <w:szCs w:val="28"/>
        </w:rPr>
        <w:t xml:space="preserve"> превышать трех месяцев, а для руководителя учреждения, его заместителей, главного бухгалтера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 w:rsidR="007A4E52">
        <w:rPr>
          <w:rFonts w:ascii="Times New Roman" w:hAnsi="Times New Roman" w:cs="Times New Roman"/>
          <w:sz w:val="28"/>
          <w:szCs w:val="28"/>
        </w:rPr>
        <w:t>и его заместителей, руководителей филиалов, представительств и иных обособленных структурных подразделений учреждения – шести месяцев.</w:t>
      </w:r>
    </w:p>
    <w:p w:rsidR="007A4E52" w:rsidRPr="004B2CAA" w:rsidRDefault="00830F16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7D05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Помимо лиц, указанных в статье 70 Трудового кодекса Р</w:t>
      </w:r>
      <w:r w:rsidR="00D414A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D0511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>
        <w:rPr>
          <w:rFonts w:ascii="Times New Roman" w:hAnsi="Times New Roman" w:cs="Times New Roman"/>
          <w:sz w:val="28"/>
          <w:szCs w:val="28"/>
        </w:rPr>
        <w:t xml:space="preserve">, испытание при приеме на работу </w:t>
      </w:r>
      <w:r w:rsidR="00D414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830FF">
        <w:rPr>
          <w:rFonts w:ascii="Times New Roman" w:hAnsi="Times New Roman" w:cs="Times New Roman"/>
          <w:sz w:val="28"/>
          <w:szCs w:val="28"/>
        </w:rPr>
        <w:t xml:space="preserve"> </w:t>
      </w:r>
      <w:r w:rsidRPr="004B2CAA">
        <w:rPr>
          <w:rFonts w:ascii="Times New Roman" w:hAnsi="Times New Roman" w:cs="Times New Roman"/>
          <w:i/>
          <w:sz w:val="28"/>
          <w:szCs w:val="28"/>
        </w:rPr>
        <w:t xml:space="preserve">(указать при </w:t>
      </w:r>
      <w:r w:rsidR="007D0511">
        <w:rPr>
          <w:rFonts w:ascii="Times New Roman" w:hAnsi="Times New Roman" w:cs="Times New Roman"/>
          <w:i/>
          <w:sz w:val="28"/>
          <w:szCs w:val="28"/>
        </w:rPr>
        <w:t>необходимости</w:t>
      </w:r>
      <w:r w:rsidRPr="004B2CAA">
        <w:rPr>
          <w:rFonts w:ascii="Times New Roman" w:hAnsi="Times New Roman" w:cs="Times New Roman"/>
          <w:i/>
          <w:sz w:val="28"/>
          <w:szCs w:val="28"/>
        </w:rPr>
        <w:t>)</w:t>
      </w:r>
      <w:r w:rsidR="00E830FF">
        <w:rPr>
          <w:rFonts w:ascii="Times New Roman" w:hAnsi="Times New Roman" w:cs="Times New Roman"/>
          <w:i/>
          <w:sz w:val="28"/>
          <w:szCs w:val="28"/>
        </w:rPr>
        <w:t>.</w:t>
      </w:r>
    </w:p>
    <w:p w:rsidR="00E830FF" w:rsidRDefault="004B2CAA" w:rsidP="00E830F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0511">
        <w:rPr>
          <w:rFonts w:ascii="Times New Roman" w:hAnsi="Times New Roman" w:cs="Times New Roman"/>
          <w:sz w:val="28"/>
          <w:szCs w:val="28"/>
        </w:rPr>
        <w:t> </w:t>
      </w:r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работника могут быть изменены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сторон. Изменение условий трудового договора по инициативе работодателя допускается только в случаях, предусмотренных законодательством.</w:t>
      </w:r>
    </w:p>
    <w:p w:rsidR="00E830FF" w:rsidRDefault="00E830FF" w:rsidP="00E830F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bookmarkStart w:id="0" w:name="me477"/>
      <w:bookmarkStart w:id="1" w:name="me479"/>
      <w:bookmarkStart w:id="2" w:name="me484"/>
      <w:bookmarkStart w:id="3" w:name="me485"/>
      <w:bookmarkEnd w:id="0"/>
      <w:bookmarkEnd w:id="1"/>
      <w:bookmarkEnd w:id="2"/>
      <w:bookmarkEnd w:id="3"/>
      <w:r w:rsidR="007D0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осуществляется по основаниям, предусмотренным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иными федеральными законами.</w:t>
      </w:r>
    </w:p>
    <w:p w:rsidR="00E830FF" w:rsidRDefault="00BD02D7" w:rsidP="00BD02D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bookmarkStart w:id="4" w:name="me487"/>
      <w:bookmarkStart w:id="5" w:name="me488"/>
      <w:bookmarkEnd w:id="4"/>
      <w:bookmarkEnd w:id="5"/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недели. Течение указанного срока начинается на следующий день после получения </w:t>
      </w:r>
      <w:r w:rsidR="00E830FF" w:rsidRP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заявления </w:t>
      </w:r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об увольнении. По соглашению между работником и работодателем трудовой </w:t>
      </w:r>
      <w:proofErr w:type="gramStart"/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предупреждения об увольнении.</w:t>
      </w:r>
    </w:p>
    <w:p w:rsidR="00E830FF" w:rsidRPr="008B3417" w:rsidRDefault="00BD02D7" w:rsidP="00BD02D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bookmarkStart w:id="6" w:name="me489"/>
      <w:bookmarkEnd w:id="6"/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увольнение работника по инициативе работодателя в период его временной нетрудоспособности и отпуска (за исключением увольнения в связи с ликвидацией учреждения).</w:t>
      </w:r>
    </w:p>
    <w:p w:rsidR="00A11B72" w:rsidRDefault="00BD02D7" w:rsidP="00E830F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="00FF5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в связи с сокращением численности или штата работников </w:t>
      </w:r>
      <w:r w:rsidR="00E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 оставление на работе предоставляется работникам с более высокой производительностью труда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0F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квалификацией.</w:t>
      </w:r>
    </w:p>
    <w:p w:rsidR="004B2CAA" w:rsidRDefault="00F46042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равной производительности труда и квалификации преимущественное право на оставление на работе, помимо лиц, указанных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</w:t>
      </w:r>
      <w:r w:rsidR="007D0511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2 статьи 179 ТК РФ, </w:t>
      </w:r>
      <w:r w:rsidR="005B118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следующим работникам: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 w:rsidRPr="00F46042">
        <w:rPr>
          <w:rFonts w:ascii="Times New Roman" w:hAnsi="Times New Roman" w:cs="Times New Roman"/>
          <w:i/>
          <w:sz w:val="28"/>
          <w:szCs w:val="28"/>
        </w:rPr>
        <w:t xml:space="preserve">(указать при </w:t>
      </w:r>
      <w:r w:rsidR="007D0511">
        <w:rPr>
          <w:rFonts w:ascii="Times New Roman" w:hAnsi="Times New Roman" w:cs="Times New Roman"/>
          <w:i/>
          <w:sz w:val="28"/>
          <w:szCs w:val="28"/>
        </w:rPr>
        <w:t>необходимости</w:t>
      </w:r>
      <w:r w:rsidRPr="00F46042">
        <w:rPr>
          <w:rFonts w:ascii="Times New Roman" w:hAnsi="Times New Roman" w:cs="Times New Roman"/>
          <w:i/>
          <w:sz w:val="28"/>
          <w:szCs w:val="28"/>
        </w:rPr>
        <w:t>).</w:t>
      </w:r>
    </w:p>
    <w:p w:rsidR="00945E06" w:rsidRDefault="005B118C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E6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F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Выходное пособие выплачивается работникам при увольнении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33AD">
        <w:rPr>
          <w:rFonts w:ascii="Times New Roman" w:hAnsi="Times New Roman" w:cs="Times New Roman"/>
          <w:sz w:val="28"/>
          <w:szCs w:val="28"/>
        </w:rPr>
        <w:t xml:space="preserve">порядке и </w:t>
      </w:r>
      <w:r>
        <w:rPr>
          <w:rFonts w:ascii="Times New Roman" w:hAnsi="Times New Roman" w:cs="Times New Roman"/>
          <w:sz w:val="28"/>
          <w:szCs w:val="28"/>
        </w:rPr>
        <w:t>случаях, предусмотренн</w:t>
      </w:r>
      <w:r w:rsidR="00C033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="00945E06">
        <w:rPr>
          <w:rFonts w:ascii="Times New Roman" w:hAnsi="Times New Roman" w:cs="Times New Roman"/>
          <w:sz w:val="28"/>
          <w:szCs w:val="28"/>
        </w:rPr>
        <w:t>.</w:t>
      </w:r>
    </w:p>
    <w:p w:rsidR="005B118C" w:rsidRDefault="00127154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54">
        <w:rPr>
          <w:rFonts w:ascii="Times New Roman" w:hAnsi="Times New Roman" w:cs="Times New Roman"/>
          <w:i/>
          <w:sz w:val="28"/>
          <w:szCs w:val="28"/>
        </w:rPr>
        <w:t>(</w:t>
      </w:r>
      <w:r w:rsidR="00945E06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F350BA">
        <w:rPr>
          <w:rFonts w:ascii="Times New Roman" w:hAnsi="Times New Roman" w:cs="Times New Roman"/>
          <w:i/>
          <w:sz w:val="28"/>
          <w:szCs w:val="28"/>
        </w:rPr>
        <w:t>необходимости</w:t>
      </w:r>
      <w:r w:rsidR="00945E06">
        <w:rPr>
          <w:rFonts w:ascii="Times New Roman" w:hAnsi="Times New Roman" w:cs="Times New Roman"/>
          <w:i/>
          <w:sz w:val="28"/>
          <w:szCs w:val="28"/>
        </w:rPr>
        <w:t xml:space="preserve"> можно установить</w:t>
      </w:r>
      <w:r w:rsidR="006878B5">
        <w:rPr>
          <w:rFonts w:ascii="Times New Roman" w:hAnsi="Times New Roman" w:cs="Times New Roman"/>
          <w:i/>
          <w:sz w:val="28"/>
          <w:szCs w:val="28"/>
        </w:rPr>
        <w:t xml:space="preserve"> иные случаи выплаты выходных пособий, а также</w:t>
      </w:r>
      <w:r w:rsidR="00945E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8B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127154">
        <w:rPr>
          <w:rFonts w:ascii="Times New Roman" w:hAnsi="Times New Roman" w:cs="Times New Roman"/>
          <w:i/>
          <w:sz w:val="28"/>
          <w:szCs w:val="28"/>
        </w:rPr>
        <w:t>повышенный размер</w:t>
      </w:r>
      <w:r w:rsidR="00D674E0">
        <w:rPr>
          <w:rFonts w:ascii="Times New Roman" w:hAnsi="Times New Roman" w:cs="Times New Roman"/>
          <w:i/>
          <w:sz w:val="28"/>
          <w:szCs w:val="28"/>
        </w:rPr>
        <w:t xml:space="preserve"> по сравнению с тем, который установлен законом</w:t>
      </w:r>
      <w:r w:rsidR="003B2A1D">
        <w:rPr>
          <w:rFonts w:ascii="Times New Roman" w:hAnsi="Times New Roman" w:cs="Times New Roman"/>
          <w:i/>
          <w:sz w:val="28"/>
          <w:szCs w:val="28"/>
        </w:rPr>
        <w:t>, за исключением случаев, установленных статьей 349.3</w:t>
      </w:r>
      <w:r w:rsidR="00D41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4AA">
        <w:rPr>
          <w:rFonts w:ascii="Times New Roman" w:hAnsi="Times New Roman" w:cs="Times New Roman"/>
          <w:i/>
          <w:sz w:val="28"/>
          <w:szCs w:val="28"/>
        </w:rPr>
        <w:br/>
      </w:r>
      <w:r w:rsidR="003B2A1D">
        <w:rPr>
          <w:rFonts w:ascii="Times New Roman" w:hAnsi="Times New Roman" w:cs="Times New Roman"/>
          <w:i/>
          <w:sz w:val="28"/>
          <w:szCs w:val="28"/>
        </w:rPr>
        <w:t>ТК РФ</w:t>
      </w:r>
      <w:r w:rsidRPr="00127154">
        <w:rPr>
          <w:rFonts w:ascii="Times New Roman" w:hAnsi="Times New Roman" w:cs="Times New Roman"/>
          <w:i/>
          <w:sz w:val="28"/>
          <w:szCs w:val="28"/>
        </w:rPr>
        <w:t>)</w:t>
      </w:r>
      <w:r w:rsidR="005B118C">
        <w:rPr>
          <w:rFonts w:ascii="Times New Roman" w:hAnsi="Times New Roman" w:cs="Times New Roman"/>
          <w:sz w:val="28"/>
          <w:szCs w:val="28"/>
        </w:rPr>
        <w:t>.</w:t>
      </w:r>
    </w:p>
    <w:p w:rsidR="005B118C" w:rsidRDefault="005B118C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52" w:rsidRPr="00CF3F5B" w:rsidRDefault="002F7147" w:rsidP="00AB77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5B">
        <w:rPr>
          <w:rFonts w:ascii="Times New Roman" w:hAnsi="Times New Roman" w:cs="Times New Roman"/>
          <w:b/>
          <w:sz w:val="28"/>
          <w:szCs w:val="28"/>
        </w:rPr>
        <w:t>3. Рабочее время и время отдыха</w:t>
      </w:r>
    </w:p>
    <w:p w:rsidR="00707868" w:rsidRDefault="00707868" w:rsidP="007078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Режим рабочего времени работников определяется в соответствии</w:t>
      </w:r>
      <w:r w:rsidR="00F350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и утвержденными графиками работ. </w:t>
      </w:r>
    </w:p>
    <w:p w:rsidR="00CE6A31" w:rsidRDefault="00B73455" w:rsidP="00CE6A3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78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F80">
        <w:rPr>
          <w:rFonts w:ascii="Times New Roman" w:hAnsi="Times New Roman" w:cs="Times New Roman"/>
          <w:sz w:val="28"/>
          <w:szCs w:val="28"/>
        </w:rPr>
        <w:t> </w:t>
      </w:r>
      <w:r w:rsidR="00CE6A31">
        <w:rPr>
          <w:rFonts w:ascii="Times New Roman" w:hAnsi="Times New Roman" w:cs="Times New Roman"/>
          <w:sz w:val="28"/>
          <w:szCs w:val="28"/>
        </w:rPr>
        <w:t xml:space="preserve">Педагогическим работникам устанавливается сокращенная продолжительность рабочего времени. </w:t>
      </w:r>
      <w:r w:rsidR="00CE6A3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(нормы часов педагогической работы за ставку заработной платы)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A3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педагогических работников устанавливается в зависимости от занимаемой должности или специальности и не может превышать 36 часов в неделю.</w:t>
      </w:r>
    </w:p>
    <w:p w:rsidR="00CE6A31" w:rsidRDefault="00CE6A31" w:rsidP="00CE6A3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78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4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рабочего времени других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 в неделю.</w:t>
      </w:r>
    </w:p>
    <w:p w:rsidR="00084276" w:rsidRPr="008B3417" w:rsidRDefault="00084276" w:rsidP="0008427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работников учреждения может вводиться суммированный учет рабочего времени с тем расчетом, чтобы 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за учетный период не превышала установленной продолжительности рабочего времени.</w:t>
      </w:r>
    </w:p>
    <w:p w:rsidR="001456B9" w:rsidRDefault="001456B9" w:rsidP="00CE6A3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Работники привлека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сверхурочным работам в </w:t>
      </w:r>
      <w:r w:rsidR="00C03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законодательством.</w:t>
      </w:r>
    </w:p>
    <w:p w:rsidR="001456B9" w:rsidRDefault="00E3027F" w:rsidP="00CE6A3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Перечень работников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может быть установлен ненормированный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продолжительность ежегодного дополнительного 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за 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режиме ненормированного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4D06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правилами внутреннего трудового распорядка.</w:t>
      </w:r>
    </w:p>
    <w:p w:rsidR="00D04B30" w:rsidRDefault="00D04B30" w:rsidP="00CE6A3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Привлечение работников к работе в выходные и нерабочие праздничные дни допускается в порядке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14AA" w:rsidRP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трудовым законодательством.</w:t>
      </w:r>
    </w:p>
    <w:p w:rsidR="004942A5" w:rsidRDefault="00037929" w:rsidP="004942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работникам, руководителю </w:t>
      </w:r>
      <w:r w:rsidRPr="004E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и 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заместителям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 и не может быть менее 42 календарных дней. Другим работникам ежегодный основной оплачиваемый отпуск </w:t>
      </w:r>
      <w:r w:rsidR="0089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предоставляется 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продолжительностью </w:t>
      </w:r>
      <w:r w:rsidR="0075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календарных дней.</w:t>
      </w:r>
    </w:p>
    <w:p w:rsidR="00892C51" w:rsidRDefault="00751383" w:rsidP="004942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8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Очередность предоставления оплачиваемых отпусков определяется </w:t>
      </w:r>
      <w:r w:rsidR="0089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графиком отпусков, который утверждается работодателем</w:t>
      </w:r>
      <w:r w:rsidR="00892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трудовым законодательством.</w:t>
      </w:r>
    </w:p>
    <w:p w:rsidR="00892C51" w:rsidRDefault="00B8358D" w:rsidP="004942A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F30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892C51" w:rsidRPr="00B835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ожно указать категории работников, которым ежегодный оплачиваемый отпуск </w:t>
      </w:r>
      <w:r w:rsidR="00C511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будет предоставляться</w:t>
      </w:r>
      <w:r w:rsidR="00892C51" w:rsidRPr="00B835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их желанию </w:t>
      </w:r>
      <w:r w:rsidR="00D414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892C51" w:rsidRPr="00B835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удобное для них время</w:t>
      </w:r>
      <w:r w:rsidR="008070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(дополнительно к тем, которые уже перечислены </w:t>
      </w:r>
      <w:r w:rsidR="00D414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8070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8E52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ТК РФ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B835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="00206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206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Например, можно предусмотреть, что ежегодный оплачиваемый </w:t>
      </w:r>
      <w:r w:rsidR="00206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отпуск предоставляется 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удобное время женщин</w:t>
      </w:r>
      <w:r w:rsidR="004B2A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имеющ</w:t>
      </w:r>
      <w:r w:rsidR="004B2A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09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ребенка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414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возрасте до </w:t>
      </w:r>
      <w:r w:rsidR="004025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четырнадцати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лет</w:t>
      </w:r>
      <w:r w:rsidR="00D201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70F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одиноким матерям, 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пенсионер</w:t>
      </w:r>
      <w:r w:rsidR="00D201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 и т.п.</w:t>
      </w:r>
      <w:r w:rsidR="001925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  <w:proofErr w:type="gramEnd"/>
    </w:p>
    <w:p w:rsidR="007D6D6E" w:rsidRDefault="004942A5" w:rsidP="007D6D6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семейным обстоятельствам и другим уважительным причинам работнику по его письменному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работодателя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предоставлен отпуск без сохранения заработной платы.</w:t>
      </w:r>
    </w:p>
    <w:p w:rsidR="00DA588E" w:rsidRDefault="00B8358D" w:rsidP="007D6D6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8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52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необходимости </w:t>
      </w:r>
      <w:r w:rsidRPr="00B83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указать категории работников, которым отпуск без сохранения заработной платы </w:t>
      </w:r>
      <w:r w:rsidR="00284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предоставляться по их требованию</w:t>
      </w:r>
      <w:r w:rsidR="00171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17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 к тем, которые уже </w:t>
      </w:r>
      <w:r w:rsidR="00171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перечислены в части 2 статьи 128 ТК РФ</w:t>
      </w:r>
      <w:r w:rsidR="00AF2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других</w:t>
      </w:r>
      <w:r w:rsidR="00570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законах</w:t>
      </w:r>
      <w:r w:rsidR="00284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23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423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23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</w:t>
      </w:r>
      <w:r w:rsidR="0056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предусмотреть, что</w:t>
      </w:r>
      <w:r w:rsidR="0017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4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одинокая мать, женщина, имеющая детей в возрасте до </w:t>
      </w:r>
      <w:r w:rsidR="00A96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четырнадцати</w:t>
      </w:r>
      <w:r w:rsidR="00B44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</w:t>
      </w:r>
      <w:r w:rsidR="00580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44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любой </w:t>
      </w:r>
      <w:r w:rsidR="00DA5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 име</w:t>
      </w:r>
      <w:r w:rsidR="00B44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DA5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право </w:t>
      </w:r>
      <w:r w:rsidR="00580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раз в год </w:t>
      </w:r>
      <w:r w:rsidR="00DA5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независимо от желания работодателя </w:t>
      </w:r>
      <w:r w:rsidR="00B44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взять </w:t>
      </w:r>
      <w:r w:rsidR="00DA5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отпуск без сохранения заработной платы продолжительностью до пяти дней в любое удобное для себя время</w:t>
      </w:r>
      <w:r w:rsidR="00B44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A5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A588E" w:rsidRDefault="00DA588E" w:rsidP="007D6D6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3E6B" w:rsidRDefault="00783E6B" w:rsidP="009B34F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Оплата труда</w:t>
      </w:r>
    </w:p>
    <w:p w:rsidR="00215218" w:rsidRDefault="006E4423" w:rsidP="009B34F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15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в соответствии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7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в учреждении системами оплаты труда</w:t>
      </w:r>
      <w:r w:rsidR="0021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оклады (должностные оклады, ставки заработной платы), выплаты компенсационного и стимулирующего характера.</w:t>
      </w:r>
    </w:p>
    <w:p w:rsidR="00F55795" w:rsidRDefault="00F55795" w:rsidP="00F5579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Работникам устанавливаются выплаты компенсационного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стимулирующего характера в соответствии с действующим законодательством, нормативными правовым актами города Москвы, локальными нормативными актами работодателя</w:t>
      </w:r>
      <w:r w:rsidR="00C1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договором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</w:t>
      </w:r>
      <w:r w:rsidR="00C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7B0F" w:rsidRPr="005B6374" w:rsidRDefault="002B7B0F" w:rsidP="002B7B0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6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6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6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Сверхурочная работа оплачивается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указать, если устанавливается повышенный размер </w:t>
      </w:r>
      <w:r w:rsidR="009C1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оплаты 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сравнению с </w:t>
      </w:r>
      <w:r w:rsidR="00A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размером, установленным 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</w:t>
      </w:r>
      <w:r w:rsidR="00A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нормативны</w:t>
      </w:r>
      <w:r w:rsidR="00A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акта</w:t>
      </w:r>
      <w:r w:rsidR="00A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законодательств</w:t>
      </w:r>
      <w:r w:rsidR="00A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7B0F" w:rsidRPr="005B6374" w:rsidRDefault="002B7B0F" w:rsidP="002B7B0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3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0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6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ночное время оплачивается в размере: </w:t>
      </w:r>
      <w:r w:rsidRPr="005B6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55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указать, если устанавливается повышенный размер </w:t>
      </w:r>
      <w:r w:rsidR="009C1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оплаты </w:t>
      </w:r>
      <w:r w:rsidR="00F55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сравнению с </w:t>
      </w:r>
      <w:r w:rsidR="00A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размером, установленным </w:t>
      </w:r>
      <w:r w:rsidR="00F55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локальными нормативными актами и законодательством)</w:t>
      </w:r>
      <w:r w:rsidRPr="005B6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7B0F" w:rsidRDefault="002B7B0F" w:rsidP="002B7B0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0A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в выходные и нерабочие праздничные дни оплачивается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ать, если устанавливается повышенный размер </w:t>
      </w:r>
      <w:r w:rsidR="009C1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оплаты </w:t>
      </w:r>
      <w:r w:rsidR="00600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bookmarkStart w:id="7" w:name="_GoBack"/>
      <w:bookmarkEnd w:id="7"/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сравнению с </w:t>
      </w:r>
      <w:r w:rsidR="004B4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размером, установленным </w:t>
      </w:r>
      <w:r w:rsidR="00002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локальными нормативными актами и законодательством</w:t>
      </w:r>
      <w:r w:rsidRPr="008510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F629D" w:rsidRDefault="00FF629D" w:rsidP="00FF62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0A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повышения мотивации к качественному труду работникам </w:t>
      </w:r>
      <w:r w:rsidR="002B7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выплачиваться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7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B7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указать, если устанавливаются дополнительные ви</w:t>
      </w:r>
      <w:r w:rsidR="002C7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2B7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премий, не предусмотренные локальными нормативными актами</w:t>
      </w:r>
      <w:r w:rsidRPr="005A7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B7B0F" w:rsidRDefault="002B7B0F" w:rsidP="00FF62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0A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8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устанавливаются следующие персональные надбавки</w:t>
      </w:r>
      <w:r w:rsidR="00F3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окладу (</w:t>
      </w:r>
      <w:r w:rsidR="00553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почетные звания, за стаж работы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E8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</w:t>
      </w:r>
      <w:r w:rsidR="000027E4" w:rsidRPr="00E8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8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0923" w:rsidRPr="00E8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устанавливаются дополнительные надбавки или надбавки в повышенном размере по сравнению с </w:t>
      </w:r>
      <w:r w:rsidR="004B4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размером, установленным </w:t>
      </w:r>
      <w:r w:rsidR="00010923" w:rsidRPr="00E8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локальными нормативными актами и законодательством)</w:t>
      </w:r>
      <w:r w:rsidR="00FB1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4BCF" w:rsidRDefault="00B94BCF" w:rsidP="00FF62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14AA" w:rsidRDefault="00D414AA" w:rsidP="00FF62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14AA" w:rsidRDefault="00D414AA" w:rsidP="00FF62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4BCF" w:rsidRPr="00B94BCF" w:rsidRDefault="00B94BCF" w:rsidP="00FF62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57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поддержки</w:t>
      </w:r>
      <w:r w:rsidRPr="00B9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членов их семей</w:t>
      </w:r>
      <w:r w:rsidRPr="00B9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4BCF" w:rsidRPr="00575097" w:rsidRDefault="00B94BCF" w:rsidP="00FF62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C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097" w:rsidRP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="00F35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</w:t>
      </w:r>
      <w:r w:rsidR="00575097" w:rsidRP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устанавливаются</w:t>
      </w:r>
      <w:r w:rsidRP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дополнительные меры социальной поддержки работников и </w:t>
      </w:r>
      <w:r w:rsidR="005C4EF8" w:rsidRP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членов их семей</w:t>
      </w:r>
      <w:r w:rsidRP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(обеспечение жильем, оплата путевок, льготное питание, оплата проезда и т.п.).</w:t>
      </w:r>
    </w:p>
    <w:p w:rsidR="00575097" w:rsidRDefault="005C4EF8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E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="00F35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</w:t>
      </w:r>
      <w:r w:rsid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устанавливаются </w:t>
      </w:r>
      <w:r w:rsidR="0011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меры материальной поддержки работник</w:t>
      </w:r>
      <w:r w:rsidR="00446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117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5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регистрацией брака, рождением ребенка, смертью близкого родственника и т.п.</w:t>
      </w:r>
    </w:p>
    <w:p w:rsidR="00B85E18" w:rsidRDefault="00B85E18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097" w:rsidRPr="00324FE6" w:rsidRDefault="00324FE6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75097" w:rsidRPr="0032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и дополнительное профессиональное образование работников</w:t>
      </w:r>
    </w:p>
    <w:p w:rsidR="00AF4E63" w:rsidRDefault="00324FE6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F00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4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AF4E63" w:rsidRDefault="00AF4E63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F00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дополнительное профессиональное образование работников осуществляются работодателем на условиях и в порядке, которые определяются </w:t>
      </w:r>
      <w:r w:rsidR="009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оговором, локальными нормативными актами,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договором.</w:t>
      </w:r>
    </w:p>
    <w:p w:rsidR="00366A1A" w:rsidRDefault="009E37D9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6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необходимости определяется порядок прохождения подготовки</w:t>
      </w:r>
      <w:r w:rsidR="0093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6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получения дополнительного профессионального образования</w:t>
      </w:r>
      <w:r w:rsidR="00C81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работниками</w:t>
      </w:r>
      <w:r w:rsidR="0036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37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6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формы подготовки и образования).</w:t>
      </w:r>
    </w:p>
    <w:p w:rsidR="00AF4E63" w:rsidRDefault="00AF4E63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Работникам, совмещающим работу с обучением, предоставляются гарантии, установленные трудовым законодательством, иными нормативными правовыми актами, содержащими нормы трудового права, локальными нормативными актами.</w:t>
      </w:r>
    </w:p>
    <w:p w:rsidR="00AF4E63" w:rsidRPr="0099613E" w:rsidRDefault="00366A1A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можно предусмотреть дополнительные гарантии).</w:t>
      </w:r>
    </w:p>
    <w:p w:rsidR="00366A1A" w:rsidRDefault="00366A1A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4B" w:rsidRPr="00462C4B" w:rsidRDefault="00462C4B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Охрана </w:t>
      </w:r>
      <w:r w:rsidR="00FB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</w:t>
      </w:r>
      <w:r w:rsidRPr="0046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обеспечение безопасных условий труда</w:t>
      </w:r>
    </w:p>
    <w:p w:rsidR="00462C4B" w:rsidRDefault="00462C4B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F2" w:rsidRDefault="00BE71F5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F5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гарантирует права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 на охрану труда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обязуется обеспечить:</w:t>
      </w:r>
    </w:p>
    <w:p w:rsidR="00AF710A" w:rsidRDefault="00AF710A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нормативно-технической документации государственным нормативным правовым актам, содержащим требования охраны труда;</w:t>
      </w:r>
    </w:p>
    <w:p w:rsidR="00AF710A" w:rsidRDefault="00AF710A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своевременное, но не реже одного раза в пять лет, проведение специальной оценки условий труда в соответствии с законодательством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специальной оценке условий труда;</w:t>
      </w:r>
    </w:p>
    <w:p w:rsidR="00C110BC" w:rsidRDefault="00E11CC4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об условиях и охране труда на рабочих местах, о риске повреждения здоровья и полагающихся и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компенсациях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средствах индивидуальной защиты;</w:t>
      </w:r>
    </w:p>
    <w:p w:rsidR="00E11CC4" w:rsidRDefault="00AB5916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на производстве, проведение инструктажа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 проверки знания требований охраны труда;</w:t>
      </w:r>
    </w:p>
    <w:p w:rsidR="00767F06" w:rsidRDefault="00767F06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несчастных случаев и профессиональных заболевани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и внедрение профилактических мероприятий по их предупреждению;</w:t>
      </w:r>
    </w:p>
    <w:p w:rsidR="00767F06" w:rsidRDefault="00EF7C9E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расследование и учет в установленном порядке несчастных случаев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и профессиональных заболеваний и своевременное доведение информации о несчастных случаях в уполномоченные органы;</w:t>
      </w:r>
    </w:p>
    <w:p w:rsidR="00BC4C1B" w:rsidRDefault="00BC4C1B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страхование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от несчастных случаев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и профессиональных заболеваний;</w:t>
      </w:r>
    </w:p>
    <w:p w:rsidR="00BC4C1B" w:rsidRDefault="00BD5400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к работе лиц, не прошедших в установленном порядке обучение и инструктаж по охране труда и проверку знаний требований охраны труда;</w:t>
      </w:r>
    </w:p>
    <w:p w:rsidR="001B7F4C" w:rsidRDefault="00DA66E0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Работодателя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предварительных (при поступлении на работу) и периодических медицинских осмотров для педагогических работников</w:t>
      </w:r>
      <w:r w:rsidR="001B7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других работников в случаях, предусмотренных законодательством</w:t>
      </w:r>
      <w:r w:rsidR="00BF4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сохранением среднего заработк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места работы на время проведения </w:t>
      </w:r>
      <w:r w:rsidR="00B9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F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</w:t>
      </w:r>
      <w:r w:rsidR="00543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F4C" w:rsidRDefault="0054367F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аптечки, укомплектованной набором лекарственных средств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препаратов для оказания первой медицинской помощи.</w:t>
      </w:r>
    </w:p>
    <w:p w:rsidR="009951B0" w:rsidRDefault="009951B0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обязуются:</w:t>
      </w:r>
    </w:p>
    <w:p w:rsidR="009951B0" w:rsidRDefault="00F12B79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труда;</w:t>
      </w:r>
    </w:p>
    <w:p w:rsidR="009951B0" w:rsidRDefault="00F12B79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обязательный инструктаж по охране труда и проверку знани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охраны труда;</w:t>
      </w:r>
    </w:p>
    <w:p w:rsidR="00F12B79" w:rsidRDefault="003A3D35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извещать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замещающего его лиц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любой ситуации, угрожающей жизни и здоровью людей</w:t>
      </w:r>
      <w:r w:rsidR="00623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несчастном случае на производстве</w:t>
      </w:r>
      <w:r w:rsidR="00623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D23" w:rsidRDefault="003B1C8F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обязательные 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(при поступлении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работу) и периодические медицинские осмотры.</w:t>
      </w:r>
    </w:p>
    <w:p w:rsidR="0054367F" w:rsidRDefault="000972D2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 не может быть подвергнут дисциплинарному взысканию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тяжелых работ и работ с вредными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опасными условиями труда, не предусмотренных трудовым договором.</w:t>
      </w:r>
    </w:p>
    <w:p w:rsidR="00F90BFC" w:rsidRDefault="00AE572D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необходимости в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данном разделе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предусмотреть дополнительные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 установленные законодательством) обязанности </w:t>
      </w:r>
      <w:r w:rsidR="00D4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аботодателя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обеспечению</w:t>
      </w:r>
      <w:r w:rsidR="00633C1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безопасных условий труда</w:t>
      </w:r>
      <w:r w:rsidR="00633C1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CE48FB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финансированию мероприятий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76B8" w:rsidRP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охране труда</w:t>
      </w:r>
      <w:r w:rsidR="00F90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610E" w:rsidRDefault="00B5610E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6B8" w:rsidRPr="00D37590" w:rsidRDefault="00D37590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2A5C4A" w:rsidRDefault="002A5C4A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F65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заключается на срок (указать срок, но не более трех лет) и действует со дня его подписания (можно указать иную дату вступления в силу).</w:t>
      </w:r>
    </w:p>
    <w:p w:rsidR="00180098" w:rsidRDefault="002A5C4A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F65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Договора может продлеваться сторонами</w:t>
      </w:r>
      <w:r w:rsidR="00937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более трех лет.</w:t>
      </w:r>
    </w:p>
    <w:p w:rsidR="00FA625A" w:rsidRDefault="00FA625A" w:rsidP="00FA625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F65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8725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сохраняет свое действие в случаях изменения наименования </w:t>
      </w:r>
      <w:r w:rsidR="00DA2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типа учреждения, реорганизации учреждения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преобразования, а также расторжения трудового договора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 учреждения.</w:t>
      </w:r>
    </w:p>
    <w:p w:rsidR="00FA625A" w:rsidRDefault="00FA625A" w:rsidP="00FA625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реорганизации учреждения в форме слияния, присоединения, разделения, выделения настоящий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сохраняет свое действие в течение всего срока реорганизации.</w:t>
      </w:r>
    </w:p>
    <w:p w:rsidR="002A5C4A" w:rsidRDefault="0050074D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A62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 настоящего </w:t>
      </w:r>
      <w:r w:rsidR="0018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в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8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заключения.</w:t>
      </w:r>
    </w:p>
    <w:p w:rsidR="00DC4CCB" w:rsidRDefault="00DC4CCB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392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9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не может содержать условия</w:t>
      </w:r>
      <w:r w:rsidR="00931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ограничивающи</w:t>
      </w:r>
      <w:r w:rsidR="007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или сни</w:t>
      </w:r>
      <w:r w:rsidR="0072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жающие </w:t>
      </w:r>
      <w:r w:rsidR="0039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гарантий работников по сравнению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5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</w:p>
    <w:p w:rsidR="003925E2" w:rsidRDefault="003925E2" w:rsidP="00593B4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условия будут включены в </w:t>
      </w:r>
      <w:r w:rsidR="001D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D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они </w:t>
      </w:r>
      <w:r w:rsidR="00D41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применению.</w:t>
      </w:r>
    </w:p>
    <w:p w:rsidR="006C5607" w:rsidRDefault="00180098" w:rsidP="006C560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Договора распространяется на всех работников учреждения.</w:t>
      </w:r>
    </w:p>
    <w:p w:rsidR="00000231" w:rsidRDefault="00000231" w:rsidP="006C560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виновные в нарушении или невыполнении обязательств, предусмотренных настоящим Договором, несут ответственность</w:t>
      </w:r>
      <w:r w:rsidR="006B1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000231" w:rsidRDefault="00000231" w:rsidP="006C560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231" w:rsidSect="009A34A1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FC6"/>
    <w:multiLevelType w:val="hybridMultilevel"/>
    <w:tmpl w:val="D916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F"/>
    <w:multiLevelType w:val="multilevel"/>
    <w:tmpl w:val="9F700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75D3397"/>
    <w:multiLevelType w:val="multilevel"/>
    <w:tmpl w:val="B164BCC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5E1A4D"/>
    <w:multiLevelType w:val="hybridMultilevel"/>
    <w:tmpl w:val="E57E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C"/>
    <w:rsid w:val="00000231"/>
    <w:rsid w:val="000027E4"/>
    <w:rsid w:val="00006753"/>
    <w:rsid w:val="00010923"/>
    <w:rsid w:val="00037929"/>
    <w:rsid w:val="00043E37"/>
    <w:rsid w:val="00084276"/>
    <w:rsid w:val="000972D2"/>
    <w:rsid w:val="000A2E29"/>
    <w:rsid w:val="000B0257"/>
    <w:rsid w:val="000C5D7B"/>
    <w:rsid w:val="001147D9"/>
    <w:rsid w:val="00117C55"/>
    <w:rsid w:val="00124D2C"/>
    <w:rsid w:val="00127154"/>
    <w:rsid w:val="001410F5"/>
    <w:rsid w:val="001456B9"/>
    <w:rsid w:val="00156016"/>
    <w:rsid w:val="00164984"/>
    <w:rsid w:val="00170107"/>
    <w:rsid w:val="001716C3"/>
    <w:rsid w:val="00172154"/>
    <w:rsid w:val="00180098"/>
    <w:rsid w:val="001809B1"/>
    <w:rsid w:val="0019251A"/>
    <w:rsid w:val="001B462C"/>
    <w:rsid w:val="001B7F4C"/>
    <w:rsid w:val="001D1B8D"/>
    <w:rsid w:val="001D514D"/>
    <w:rsid w:val="001D55CB"/>
    <w:rsid w:val="001F7FAD"/>
    <w:rsid w:val="0020664C"/>
    <w:rsid w:val="0020760D"/>
    <w:rsid w:val="00215218"/>
    <w:rsid w:val="00220A68"/>
    <w:rsid w:val="00233D09"/>
    <w:rsid w:val="00242241"/>
    <w:rsid w:val="002829A8"/>
    <w:rsid w:val="0028412C"/>
    <w:rsid w:val="00285FC6"/>
    <w:rsid w:val="002904FF"/>
    <w:rsid w:val="002A5C4A"/>
    <w:rsid w:val="002B690D"/>
    <w:rsid w:val="002B7B0F"/>
    <w:rsid w:val="002C4A67"/>
    <w:rsid w:val="002C50E6"/>
    <w:rsid w:val="002C7AE3"/>
    <w:rsid w:val="002D34D8"/>
    <w:rsid w:val="002F2478"/>
    <w:rsid w:val="002F4D53"/>
    <w:rsid w:val="002F7147"/>
    <w:rsid w:val="00324FE6"/>
    <w:rsid w:val="00334D04"/>
    <w:rsid w:val="00347B39"/>
    <w:rsid w:val="00350B8E"/>
    <w:rsid w:val="003665AB"/>
    <w:rsid w:val="00366A1A"/>
    <w:rsid w:val="00370C06"/>
    <w:rsid w:val="00372D4B"/>
    <w:rsid w:val="003925E2"/>
    <w:rsid w:val="003A235C"/>
    <w:rsid w:val="003A3D35"/>
    <w:rsid w:val="003A63C3"/>
    <w:rsid w:val="003B1C8F"/>
    <w:rsid w:val="003B2A1D"/>
    <w:rsid w:val="003B76B8"/>
    <w:rsid w:val="00402572"/>
    <w:rsid w:val="00423B41"/>
    <w:rsid w:val="00430F8F"/>
    <w:rsid w:val="0043116B"/>
    <w:rsid w:val="00434185"/>
    <w:rsid w:val="00446CFB"/>
    <w:rsid w:val="00462C4B"/>
    <w:rsid w:val="00467D8B"/>
    <w:rsid w:val="00474F3F"/>
    <w:rsid w:val="00477BCB"/>
    <w:rsid w:val="004942A5"/>
    <w:rsid w:val="004B2A5F"/>
    <w:rsid w:val="004B2CAA"/>
    <w:rsid w:val="004B49D1"/>
    <w:rsid w:val="004B4F4B"/>
    <w:rsid w:val="004C2A8F"/>
    <w:rsid w:val="004D0683"/>
    <w:rsid w:val="004E187D"/>
    <w:rsid w:val="004F308F"/>
    <w:rsid w:val="0050074D"/>
    <w:rsid w:val="0054102D"/>
    <w:rsid w:val="0054367F"/>
    <w:rsid w:val="00544D23"/>
    <w:rsid w:val="005532AC"/>
    <w:rsid w:val="00562FBB"/>
    <w:rsid w:val="00563D86"/>
    <w:rsid w:val="00563FBC"/>
    <w:rsid w:val="00567120"/>
    <w:rsid w:val="0057014D"/>
    <w:rsid w:val="0057024D"/>
    <w:rsid w:val="00575097"/>
    <w:rsid w:val="00580558"/>
    <w:rsid w:val="00584D50"/>
    <w:rsid w:val="005939AC"/>
    <w:rsid w:val="00593B41"/>
    <w:rsid w:val="00597B16"/>
    <w:rsid w:val="005A74AF"/>
    <w:rsid w:val="005A7A79"/>
    <w:rsid w:val="005B118C"/>
    <w:rsid w:val="005B6374"/>
    <w:rsid w:val="005C4EF8"/>
    <w:rsid w:val="00600C63"/>
    <w:rsid w:val="006048FF"/>
    <w:rsid w:val="00623BF9"/>
    <w:rsid w:val="00633C18"/>
    <w:rsid w:val="00634383"/>
    <w:rsid w:val="00636B96"/>
    <w:rsid w:val="00652024"/>
    <w:rsid w:val="00670F50"/>
    <w:rsid w:val="00680EDC"/>
    <w:rsid w:val="006850FD"/>
    <w:rsid w:val="00687665"/>
    <w:rsid w:val="006878B5"/>
    <w:rsid w:val="006A7976"/>
    <w:rsid w:val="006B026A"/>
    <w:rsid w:val="006B116D"/>
    <w:rsid w:val="006B2D62"/>
    <w:rsid w:val="006C5607"/>
    <w:rsid w:val="006D74CE"/>
    <w:rsid w:val="006E4423"/>
    <w:rsid w:val="00707868"/>
    <w:rsid w:val="00727246"/>
    <w:rsid w:val="00737C67"/>
    <w:rsid w:val="00751383"/>
    <w:rsid w:val="0075594D"/>
    <w:rsid w:val="00767F06"/>
    <w:rsid w:val="00781F98"/>
    <w:rsid w:val="00783E6B"/>
    <w:rsid w:val="007A3411"/>
    <w:rsid w:val="007A4E52"/>
    <w:rsid w:val="007D0511"/>
    <w:rsid w:val="007D36DD"/>
    <w:rsid w:val="007D6487"/>
    <w:rsid w:val="007D6D6E"/>
    <w:rsid w:val="0080705E"/>
    <w:rsid w:val="00811B38"/>
    <w:rsid w:val="00814D23"/>
    <w:rsid w:val="00830CC7"/>
    <w:rsid w:val="00830F16"/>
    <w:rsid w:val="0083616A"/>
    <w:rsid w:val="008415BD"/>
    <w:rsid w:val="008510F5"/>
    <w:rsid w:val="00856A90"/>
    <w:rsid w:val="00863F00"/>
    <w:rsid w:val="00872505"/>
    <w:rsid w:val="00873F24"/>
    <w:rsid w:val="00892C51"/>
    <w:rsid w:val="008A16C1"/>
    <w:rsid w:val="008B306B"/>
    <w:rsid w:val="008C1278"/>
    <w:rsid w:val="008C2E52"/>
    <w:rsid w:val="008E0101"/>
    <w:rsid w:val="008E52B1"/>
    <w:rsid w:val="008E7A71"/>
    <w:rsid w:val="008F5700"/>
    <w:rsid w:val="008F7CBA"/>
    <w:rsid w:val="0092706C"/>
    <w:rsid w:val="00927785"/>
    <w:rsid w:val="00931E9C"/>
    <w:rsid w:val="00937848"/>
    <w:rsid w:val="009413E1"/>
    <w:rsid w:val="00942620"/>
    <w:rsid w:val="00945E06"/>
    <w:rsid w:val="0097786E"/>
    <w:rsid w:val="009813F2"/>
    <w:rsid w:val="009951B0"/>
    <w:rsid w:val="0099613E"/>
    <w:rsid w:val="009A267C"/>
    <w:rsid w:val="009A34A1"/>
    <w:rsid w:val="009A7E39"/>
    <w:rsid w:val="009B105F"/>
    <w:rsid w:val="009B34F5"/>
    <w:rsid w:val="009C1F82"/>
    <w:rsid w:val="009D271A"/>
    <w:rsid w:val="009E37D9"/>
    <w:rsid w:val="00A11B72"/>
    <w:rsid w:val="00A20F20"/>
    <w:rsid w:val="00A21736"/>
    <w:rsid w:val="00A253A2"/>
    <w:rsid w:val="00A5495D"/>
    <w:rsid w:val="00A96003"/>
    <w:rsid w:val="00AB5916"/>
    <w:rsid w:val="00AB7721"/>
    <w:rsid w:val="00AC45F8"/>
    <w:rsid w:val="00AD0972"/>
    <w:rsid w:val="00AD2B2B"/>
    <w:rsid w:val="00AD6A66"/>
    <w:rsid w:val="00AE1369"/>
    <w:rsid w:val="00AE572D"/>
    <w:rsid w:val="00AF2C73"/>
    <w:rsid w:val="00AF4E63"/>
    <w:rsid w:val="00AF710A"/>
    <w:rsid w:val="00AF76E6"/>
    <w:rsid w:val="00B065C8"/>
    <w:rsid w:val="00B31FF7"/>
    <w:rsid w:val="00B33D2C"/>
    <w:rsid w:val="00B350E6"/>
    <w:rsid w:val="00B37713"/>
    <w:rsid w:val="00B445FE"/>
    <w:rsid w:val="00B53CCD"/>
    <w:rsid w:val="00B5610E"/>
    <w:rsid w:val="00B66647"/>
    <w:rsid w:val="00B7055C"/>
    <w:rsid w:val="00B73455"/>
    <w:rsid w:val="00B823B4"/>
    <w:rsid w:val="00B8358D"/>
    <w:rsid w:val="00B85E18"/>
    <w:rsid w:val="00B90D65"/>
    <w:rsid w:val="00B94BCF"/>
    <w:rsid w:val="00BA5364"/>
    <w:rsid w:val="00BA5A92"/>
    <w:rsid w:val="00BA6B5E"/>
    <w:rsid w:val="00BA78E3"/>
    <w:rsid w:val="00BC4C1B"/>
    <w:rsid w:val="00BD02D7"/>
    <w:rsid w:val="00BD0810"/>
    <w:rsid w:val="00BD5400"/>
    <w:rsid w:val="00BE71F5"/>
    <w:rsid w:val="00BF43DF"/>
    <w:rsid w:val="00C033AD"/>
    <w:rsid w:val="00C110BC"/>
    <w:rsid w:val="00C1305B"/>
    <w:rsid w:val="00C14910"/>
    <w:rsid w:val="00C21917"/>
    <w:rsid w:val="00C26414"/>
    <w:rsid w:val="00C300F3"/>
    <w:rsid w:val="00C51171"/>
    <w:rsid w:val="00C532B4"/>
    <w:rsid w:val="00C72B38"/>
    <w:rsid w:val="00C818FD"/>
    <w:rsid w:val="00C86197"/>
    <w:rsid w:val="00C92DCF"/>
    <w:rsid w:val="00CB762C"/>
    <w:rsid w:val="00CD343B"/>
    <w:rsid w:val="00CE48FB"/>
    <w:rsid w:val="00CE6A31"/>
    <w:rsid w:val="00CF3F5B"/>
    <w:rsid w:val="00D04B30"/>
    <w:rsid w:val="00D05FDE"/>
    <w:rsid w:val="00D177B7"/>
    <w:rsid w:val="00D2011A"/>
    <w:rsid w:val="00D257A8"/>
    <w:rsid w:val="00D37590"/>
    <w:rsid w:val="00D414AA"/>
    <w:rsid w:val="00D555F5"/>
    <w:rsid w:val="00D61210"/>
    <w:rsid w:val="00D674E0"/>
    <w:rsid w:val="00D72546"/>
    <w:rsid w:val="00D7384C"/>
    <w:rsid w:val="00D81089"/>
    <w:rsid w:val="00D94E3D"/>
    <w:rsid w:val="00D9537C"/>
    <w:rsid w:val="00DA24AB"/>
    <w:rsid w:val="00DA588E"/>
    <w:rsid w:val="00DA66E0"/>
    <w:rsid w:val="00DC4CCB"/>
    <w:rsid w:val="00DC508D"/>
    <w:rsid w:val="00DD1466"/>
    <w:rsid w:val="00DD30B9"/>
    <w:rsid w:val="00DD7661"/>
    <w:rsid w:val="00E074AA"/>
    <w:rsid w:val="00E11CC4"/>
    <w:rsid w:val="00E14CFC"/>
    <w:rsid w:val="00E2236E"/>
    <w:rsid w:val="00E3027F"/>
    <w:rsid w:val="00E4153A"/>
    <w:rsid w:val="00E721F1"/>
    <w:rsid w:val="00E830FF"/>
    <w:rsid w:val="00E857E2"/>
    <w:rsid w:val="00EA68A6"/>
    <w:rsid w:val="00EC15AA"/>
    <w:rsid w:val="00EC19AD"/>
    <w:rsid w:val="00ED0803"/>
    <w:rsid w:val="00EE3449"/>
    <w:rsid w:val="00EF1F80"/>
    <w:rsid w:val="00EF7C9E"/>
    <w:rsid w:val="00F007F6"/>
    <w:rsid w:val="00F032F6"/>
    <w:rsid w:val="00F12B79"/>
    <w:rsid w:val="00F305E4"/>
    <w:rsid w:val="00F350BA"/>
    <w:rsid w:val="00F46042"/>
    <w:rsid w:val="00F55795"/>
    <w:rsid w:val="00F571C8"/>
    <w:rsid w:val="00F659C7"/>
    <w:rsid w:val="00F80775"/>
    <w:rsid w:val="00F90BFC"/>
    <w:rsid w:val="00F934E0"/>
    <w:rsid w:val="00F9588F"/>
    <w:rsid w:val="00FA625A"/>
    <w:rsid w:val="00FB173A"/>
    <w:rsid w:val="00FB1DF4"/>
    <w:rsid w:val="00FB38B1"/>
    <w:rsid w:val="00FC4912"/>
    <w:rsid w:val="00FD0348"/>
    <w:rsid w:val="00FF1BDD"/>
    <w:rsid w:val="00FF56D9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A1"/>
    <w:pPr>
      <w:ind w:left="720"/>
      <w:contextualSpacing/>
    </w:pPr>
  </w:style>
  <w:style w:type="paragraph" w:customStyle="1" w:styleId="ConsPlusNormal">
    <w:name w:val="ConsPlusNormal"/>
    <w:rsid w:val="00D7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3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4B49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A1"/>
    <w:pPr>
      <w:ind w:left="720"/>
      <w:contextualSpacing/>
    </w:pPr>
  </w:style>
  <w:style w:type="paragraph" w:customStyle="1" w:styleId="ConsPlusNormal">
    <w:name w:val="ConsPlusNormal"/>
    <w:rsid w:val="00D7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3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4B49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Аленичева</cp:lastModifiedBy>
  <cp:revision>3</cp:revision>
  <dcterms:created xsi:type="dcterms:W3CDTF">2015-12-07T06:21:00Z</dcterms:created>
  <dcterms:modified xsi:type="dcterms:W3CDTF">2015-12-07T07:49:00Z</dcterms:modified>
</cp:coreProperties>
</file>