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5F" w:rsidRPr="00EA55E4" w:rsidRDefault="00702564" w:rsidP="00B66D74">
      <w:pPr>
        <w:ind w:firstLine="0"/>
        <w:jc w:val="center"/>
      </w:pPr>
      <w:bookmarkStart w:id="0" w:name="_GoBack"/>
      <w:bookmarkEnd w:id="0"/>
      <w:r w:rsidRPr="00EA55E4">
        <w:t>С</w:t>
      </w:r>
      <w:r w:rsidR="00B66D74" w:rsidRPr="00EA55E4">
        <w:t xml:space="preserve">оглашение № </w:t>
      </w:r>
      <w:r w:rsidR="00D6218B" w:rsidRPr="00EA55E4">
        <w:t>228</w:t>
      </w:r>
    </w:p>
    <w:p w:rsidR="00B66D74" w:rsidRPr="00EA55E4" w:rsidRDefault="00B66D74" w:rsidP="00B66D74">
      <w:pPr>
        <w:ind w:firstLine="0"/>
        <w:jc w:val="center"/>
      </w:pPr>
      <w:r w:rsidRPr="00EA55E4">
        <w:t xml:space="preserve">к </w:t>
      </w:r>
      <w:r w:rsidR="00E27DB0" w:rsidRPr="00EA55E4">
        <w:t>т</w:t>
      </w:r>
      <w:r w:rsidRPr="00EA55E4">
        <w:t>рудовому договору</w:t>
      </w:r>
    </w:p>
    <w:p w:rsidR="00B66D74" w:rsidRPr="00EA55E4" w:rsidRDefault="00B66D74" w:rsidP="00B66D74">
      <w:pPr>
        <w:ind w:firstLine="0"/>
        <w:jc w:val="center"/>
      </w:pPr>
      <w:r w:rsidRPr="00EA55E4">
        <w:t>от "</w:t>
      </w:r>
      <w:r w:rsidR="00D6218B" w:rsidRPr="00EA55E4">
        <w:t>31</w:t>
      </w:r>
      <w:r w:rsidRPr="00EA55E4">
        <w:t xml:space="preserve">" </w:t>
      </w:r>
      <w:r w:rsidR="00D6218B" w:rsidRPr="00EA55E4">
        <w:t>февраля</w:t>
      </w:r>
      <w:r w:rsidRPr="00EA55E4">
        <w:t xml:space="preserve"> </w:t>
      </w:r>
      <w:r w:rsidR="00D6218B" w:rsidRPr="00EA55E4">
        <w:t>2007</w:t>
      </w:r>
      <w:r w:rsidRPr="00EA55E4">
        <w:t xml:space="preserve"> г. № </w:t>
      </w:r>
      <w:r w:rsidR="00D6218B" w:rsidRPr="00EA55E4">
        <w:t>1337</w:t>
      </w:r>
    </w:p>
    <w:p w:rsidR="00B66D74" w:rsidRPr="00EA55E4" w:rsidRDefault="00B66D74" w:rsidP="00CA30DC">
      <w:pPr>
        <w:ind w:firstLine="0"/>
      </w:pPr>
    </w:p>
    <w:p w:rsidR="00B66D74" w:rsidRPr="00EA55E4" w:rsidRDefault="00846533" w:rsidP="00CA30DC">
      <w:pPr>
        <w:ind w:firstLine="0"/>
      </w:pPr>
      <w:r w:rsidRPr="00EA55E4">
        <w:t>г. Москва</w:t>
      </w:r>
      <w:r w:rsidRPr="00EA55E4">
        <w:tab/>
      </w:r>
      <w:r w:rsidRPr="00EA55E4">
        <w:tab/>
      </w:r>
      <w:r w:rsidRPr="00EA55E4">
        <w:tab/>
      </w:r>
      <w:r w:rsidRPr="00EA55E4">
        <w:tab/>
      </w:r>
      <w:r w:rsidRPr="00EA55E4">
        <w:tab/>
      </w:r>
      <w:r w:rsidRPr="00EA55E4">
        <w:tab/>
      </w:r>
      <w:r w:rsidRPr="00EA55E4">
        <w:tab/>
      </w:r>
      <w:r w:rsidRPr="00EA55E4">
        <w:tab/>
      </w:r>
      <w:r w:rsidRPr="00EA55E4">
        <w:tab/>
        <w:t xml:space="preserve">     </w:t>
      </w:r>
      <w:r w:rsidR="00B66D74" w:rsidRPr="00EA55E4">
        <w:t>"</w:t>
      </w:r>
      <w:r w:rsidR="00D6218B" w:rsidRPr="00EA55E4">
        <w:t>1</w:t>
      </w:r>
      <w:r w:rsidR="00B66D74" w:rsidRPr="00EA55E4">
        <w:t xml:space="preserve">" </w:t>
      </w:r>
      <w:r w:rsidR="00CB6C47" w:rsidRPr="00EA55E4">
        <w:t>ноября</w:t>
      </w:r>
      <w:r w:rsidR="00B66D74" w:rsidRPr="00EA55E4">
        <w:t xml:space="preserve"> </w:t>
      </w:r>
      <w:r w:rsidR="00D6218B" w:rsidRPr="00EA55E4">
        <w:t>2017</w:t>
      </w:r>
      <w:r w:rsidR="00B66D74" w:rsidRPr="00EA55E4">
        <w:t xml:space="preserve"> г.</w:t>
      </w:r>
    </w:p>
    <w:p w:rsidR="00B66D74" w:rsidRPr="00EA55E4" w:rsidRDefault="00B66D74" w:rsidP="00CA30DC"/>
    <w:p w:rsidR="0019208B" w:rsidRPr="00EA55E4" w:rsidRDefault="00D6218B" w:rsidP="00CA30DC">
      <w:proofErr w:type="gramStart"/>
      <w:r w:rsidRPr="00EA55E4">
        <w:t xml:space="preserve">Государственное бюджетное учреждение "Ромашка" </w:t>
      </w:r>
      <w:r w:rsidR="00B66D74" w:rsidRPr="00EA55E4">
        <w:rPr>
          <w:szCs w:val="28"/>
        </w:rPr>
        <w:t xml:space="preserve">в лице </w:t>
      </w:r>
      <w:r w:rsidRPr="00EA55E4">
        <w:rPr>
          <w:szCs w:val="28"/>
        </w:rPr>
        <w:t>директора Харитонова Василия Васильевича</w:t>
      </w:r>
      <w:r w:rsidR="00CA30DC" w:rsidRPr="00EA55E4">
        <w:rPr>
          <w:szCs w:val="28"/>
        </w:rPr>
        <w:t>,</w:t>
      </w:r>
      <w:r w:rsidRPr="00EA55E4">
        <w:rPr>
          <w:szCs w:val="28"/>
        </w:rPr>
        <w:t xml:space="preserve"> </w:t>
      </w:r>
      <w:r w:rsidR="00B66D74" w:rsidRPr="00EA55E4">
        <w:rPr>
          <w:szCs w:val="28"/>
        </w:rPr>
        <w:t xml:space="preserve">действующего на основании </w:t>
      </w:r>
      <w:r w:rsidRPr="00EA55E4">
        <w:rPr>
          <w:szCs w:val="28"/>
        </w:rPr>
        <w:t xml:space="preserve">устава, </w:t>
      </w:r>
      <w:r w:rsidR="0019208B" w:rsidRPr="00EA55E4">
        <w:rPr>
          <w:szCs w:val="28"/>
        </w:rPr>
        <w:t>именуем</w:t>
      </w:r>
      <w:r w:rsidR="00CA30DC" w:rsidRPr="00EA55E4">
        <w:rPr>
          <w:szCs w:val="28"/>
        </w:rPr>
        <w:t>ое</w:t>
      </w:r>
      <w:r w:rsidR="0019208B" w:rsidRPr="00EA55E4">
        <w:rPr>
          <w:szCs w:val="28"/>
        </w:rPr>
        <w:t xml:space="preserve"> в дальнейшем "Работодатель", с одной стороны,</w:t>
      </w:r>
      <w:r w:rsidR="006E6AC8" w:rsidRPr="00EA55E4">
        <w:rPr>
          <w:szCs w:val="28"/>
        </w:rPr>
        <w:t xml:space="preserve"> и</w:t>
      </w:r>
      <w:r w:rsidRPr="00EA55E4">
        <w:rPr>
          <w:szCs w:val="28"/>
        </w:rPr>
        <w:t xml:space="preserve"> Иванова Светлана Семеновна</w:t>
      </w:r>
      <w:r w:rsidR="0019208B" w:rsidRPr="00EA55E4">
        <w:rPr>
          <w:szCs w:val="28"/>
        </w:rPr>
        <w:t>, именуем</w:t>
      </w:r>
      <w:r w:rsidRPr="00EA55E4">
        <w:rPr>
          <w:szCs w:val="28"/>
        </w:rPr>
        <w:t>ая</w:t>
      </w:r>
      <w:r w:rsidR="0019208B" w:rsidRPr="00EA55E4">
        <w:rPr>
          <w:szCs w:val="28"/>
        </w:rPr>
        <w:t xml:space="preserve"> в дальнейшем "Работник", с другой</w:t>
      </w:r>
      <w:r w:rsidRPr="00EA55E4">
        <w:rPr>
          <w:szCs w:val="28"/>
        </w:rPr>
        <w:t xml:space="preserve"> </w:t>
      </w:r>
      <w:r w:rsidR="00702564" w:rsidRPr="00EA55E4">
        <w:rPr>
          <w:szCs w:val="28"/>
        </w:rPr>
        <w:t>стороны</w:t>
      </w:r>
      <w:r w:rsidR="0019363E" w:rsidRPr="00EA55E4">
        <w:rPr>
          <w:szCs w:val="28"/>
        </w:rPr>
        <w:t>,</w:t>
      </w:r>
      <w:r w:rsidR="00702564" w:rsidRPr="00EA55E4">
        <w:rPr>
          <w:szCs w:val="28"/>
        </w:rPr>
        <w:t xml:space="preserve"> </w:t>
      </w:r>
      <w:r w:rsidR="005E7559" w:rsidRPr="00EA55E4">
        <w:rPr>
          <w:szCs w:val="28"/>
        </w:rPr>
        <w:t xml:space="preserve">заключили настоящее соглашение </w:t>
      </w:r>
      <w:r w:rsidR="00043099" w:rsidRPr="00EA55E4">
        <w:rPr>
          <w:szCs w:val="28"/>
        </w:rPr>
        <w:t>о внесении нижеследующих изменений в</w:t>
      </w:r>
      <w:r w:rsidRPr="00EA55E4">
        <w:rPr>
          <w:szCs w:val="28"/>
        </w:rPr>
        <w:t> </w:t>
      </w:r>
      <w:r w:rsidR="00D4797D" w:rsidRPr="00EA55E4">
        <w:rPr>
          <w:szCs w:val="28"/>
        </w:rPr>
        <w:t>т</w:t>
      </w:r>
      <w:r w:rsidR="005E7559" w:rsidRPr="00EA55E4">
        <w:rPr>
          <w:szCs w:val="28"/>
        </w:rPr>
        <w:t>рудово</w:t>
      </w:r>
      <w:r w:rsidR="00043099" w:rsidRPr="00EA55E4">
        <w:rPr>
          <w:szCs w:val="28"/>
        </w:rPr>
        <w:t>й</w:t>
      </w:r>
      <w:r w:rsidR="005E7559" w:rsidRPr="00EA55E4">
        <w:rPr>
          <w:szCs w:val="28"/>
        </w:rPr>
        <w:t xml:space="preserve"> договор </w:t>
      </w:r>
      <w:r w:rsidR="00702564" w:rsidRPr="00EA55E4">
        <w:t>от</w:t>
      </w:r>
      <w:r w:rsidRPr="00EA55E4">
        <w:t xml:space="preserve"> 31</w:t>
      </w:r>
      <w:r w:rsidR="00702564" w:rsidRPr="00EA55E4">
        <w:t xml:space="preserve"> </w:t>
      </w:r>
      <w:r w:rsidRPr="00EA55E4">
        <w:t>февраля</w:t>
      </w:r>
      <w:r w:rsidR="00702564" w:rsidRPr="00EA55E4">
        <w:t xml:space="preserve"> </w:t>
      </w:r>
      <w:r w:rsidRPr="00EA55E4">
        <w:t>2007</w:t>
      </w:r>
      <w:r w:rsidR="00702564" w:rsidRPr="00EA55E4">
        <w:t xml:space="preserve"> г.</w:t>
      </w:r>
      <w:r w:rsidRPr="00EA55E4">
        <w:t xml:space="preserve"> </w:t>
      </w:r>
      <w:r w:rsidR="005E7559" w:rsidRPr="00EA55E4">
        <w:t xml:space="preserve">№ </w:t>
      </w:r>
      <w:r w:rsidRPr="00EA55E4">
        <w:t>1337</w:t>
      </w:r>
      <w:r w:rsidR="00702564" w:rsidRPr="00EA55E4">
        <w:t xml:space="preserve"> (далее – </w:t>
      </w:r>
      <w:r w:rsidR="00D4797D" w:rsidRPr="00EA55E4">
        <w:t>т</w:t>
      </w:r>
      <w:r w:rsidR="00702564" w:rsidRPr="00EA55E4">
        <w:t>рудовой договор)</w:t>
      </w:r>
      <w:r w:rsidR="005E7559" w:rsidRPr="00EA55E4">
        <w:t>:</w:t>
      </w:r>
      <w:proofErr w:type="gramEnd"/>
    </w:p>
    <w:p w:rsidR="00D6218B" w:rsidRPr="00EA55E4" w:rsidRDefault="00D6218B" w:rsidP="00CA30DC">
      <w:pPr>
        <w:rPr>
          <w:szCs w:val="28"/>
        </w:rPr>
      </w:pPr>
    </w:p>
    <w:p w:rsidR="007378B3" w:rsidRPr="00EA55E4" w:rsidRDefault="00702564" w:rsidP="00CA30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E4">
        <w:rPr>
          <w:rFonts w:ascii="Times New Roman" w:hAnsi="Times New Roman" w:cs="Times New Roman"/>
          <w:sz w:val="28"/>
          <w:szCs w:val="28"/>
        </w:rPr>
        <w:t>1. </w:t>
      </w:r>
      <w:r w:rsidR="005E7559" w:rsidRPr="00EA55E4">
        <w:rPr>
          <w:rFonts w:ascii="Times New Roman" w:hAnsi="Times New Roman" w:cs="Times New Roman"/>
          <w:sz w:val="28"/>
          <w:szCs w:val="28"/>
        </w:rPr>
        <w:t>Г</w:t>
      </w:r>
      <w:r w:rsidR="006F4697" w:rsidRPr="00EA55E4">
        <w:rPr>
          <w:rFonts w:ascii="Times New Roman" w:hAnsi="Times New Roman" w:cs="Times New Roman"/>
          <w:sz w:val="28"/>
          <w:szCs w:val="28"/>
        </w:rPr>
        <w:t>лаву "</w:t>
      </w:r>
      <w:r w:rsidR="006F4697" w:rsidRPr="00EA55E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F4697" w:rsidRPr="00EA55E4">
        <w:rPr>
          <w:rFonts w:ascii="Times New Roman" w:hAnsi="Times New Roman" w:cs="Times New Roman"/>
          <w:sz w:val="28"/>
          <w:szCs w:val="28"/>
        </w:rPr>
        <w:t xml:space="preserve"> Оплата труда Работника и други</w:t>
      </w:r>
      <w:r w:rsidR="005E7559" w:rsidRPr="00EA55E4">
        <w:rPr>
          <w:rFonts w:ascii="Times New Roman" w:hAnsi="Times New Roman" w:cs="Times New Roman"/>
          <w:sz w:val="28"/>
          <w:szCs w:val="28"/>
        </w:rPr>
        <w:t>е выплаты, осуществляемые ему в </w:t>
      </w:r>
      <w:r w:rsidR="006F4697" w:rsidRPr="00EA55E4">
        <w:rPr>
          <w:rFonts w:ascii="Times New Roman" w:hAnsi="Times New Roman" w:cs="Times New Roman"/>
          <w:sz w:val="28"/>
          <w:szCs w:val="28"/>
        </w:rPr>
        <w:t xml:space="preserve">рамках трудовых отношений" </w:t>
      </w:r>
      <w:r w:rsidR="004559D5" w:rsidRPr="00EA55E4">
        <w:rPr>
          <w:rFonts w:ascii="Times New Roman" w:hAnsi="Times New Roman" w:cs="Times New Roman"/>
          <w:sz w:val="28"/>
          <w:szCs w:val="28"/>
        </w:rPr>
        <w:t xml:space="preserve">трудового договора </w:t>
      </w:r>
      <w:r w:rsidR="006F4697" w:rsidRPr="00EA55E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15205" w:rsidRPr="00EA55E4" w:rsidRDefault="00D15205" w:rsidP="00CA30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4697" w:rsidRPr="00EA55E4" w:rsidRDefault="00A53F70" w:rsidP="00CA30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55E4">
        <w:rPr>
          <w:rFonts w:ascii="Times New Roman" w:hAnsi="Times New Roman" w:cs="Times New Roman"/>
          <w:sz w:val="28"/>
          <w:szCs w:val="28"/>
        </w:rPr>
        <w:t>"</w:t>
      </w:r>
      <w:r w:rsidR="006F4697" w:rsidRPr="00EA55E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F4697" w:rsidRPr="00EA55E4">
        <w:rPr>
          <w:rFonts w:ascii="Times New Roman" w:hAnsi="Times New Roman" w:cs="Times New Roman"/>
          <w:sz w:val="28"/>
          <w:szCs w:val="28"/>
        </w:rPr>
        <w:t xml:space="preserve"> Оплата труда Работника и другие выплаты,</w:t>
      </w:r>
    </w:p>
    <w:p w:rsidR="006F4697" w:rsidRPr="00EA55E4" w:rsidRDefault="006F4697" w:rsidP="00CA30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A55E4">
        <w:rPr>
          <w:rFonts w:ascii="Times New Roman" w:hAnsi="Times New Roman" w:cs="Times New Roman"/>
          <w:sz w:val="28"/>
          <w:szCs w:val="28"/>
        </w:rPr>
        <w:t>осуществляемые</w:t>
      </w:r>
      <w:proofErr w:type="gramEnd"/>
      <w:r w:rsidRPr="00EA55E4">
        <w:rPr>
          <w:rFonts w:ascii="Times New Roman" w:hAnsi="Times New Roman" w:cs="Times New Roman"/>
          <w:sz w:val="28"/>
          <w:szCs w:val="28"/>
        </w:rPr>
        <w:t xml:space="preserve"> ему в рамках трудовых отношений</w:t>
      </w:r>
    </w:p>
    <w:p w:rsidR="006F4697" w:rsidRPr="00EA55E4" w:rsidRDefault="006F4697" w:rsidP="00CA30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4697" w:rsidRPr="00EA55E4" w:rsidRDefault="006F4697" w:rsidP="00CA30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E4">
        <w:rPr>
          <w:rFonts w:ascii="Times New Roman" w:hAnsi="Times New Roman" w:cs="Times New Roman"/>
          <w:sz w:val="28"/>
          <w:szCs w:val="28"/>
        </w:rPr>
        <w:t xml:space="preserve">13. Заработная плата Работника состоит из должностного оклада, выплат компенсационного и стимулирующего характера, устанавливаемых </w:t>
      </w:r>
      <w:r w:rsidR="00EA55E4">
        <w:rPr>
          <w:rFonts w:ascii="Times New Roman" w:hAnsi="Times New Roman" w:cs="Times New Roman"/>
          <w:sz w:val="28"/>
          <w:szCs w:val="28"/>
        </w:rPr>
        <w:br/>
      </w:r>
      <w:r w:rsidRPr="00EA55E4">
        <w:rPr>
          <w:rFonts w:ascii="Times New Roman" w:hAnsi="Times New Roman" w:cs="Times New Roman"/>
          <w:sz w:val="28"/>
          <w:szCs w:val="28"/>
        </w:rPr>
        <w:t>в соответствии</w:t>
      </w:r>
      <w:r w:rsidR="00EA55E4">
        <w:rPr>
          <w:rFonts w:ascii="Times New Roman" w:hAnsi="Times New Roman" w:cs="Times New Roman"/>
          <w:sz w:val="28"/>
          <w:szCs w:val="28"/>
        </w:rPr>
        <w:t xml:space="preserve"> </w:t>
      </w:r>
      <w:r w:rsidRPr="00EA55E4">
        <w:rPr>
          <w:rFonts w:ascii="Times New Roman" w:hAnsi="Times New Roman" w:cs="Times New Roman"/>
          <w:sz w:val="28"/>
          <w:szCs w:val="28"/>
        </w:rPr>
        <w:t>с настоящим трудовым договором.</w:t>
      </w:r>
    </w:p>
    <w:p w:rsidR="006F4697" w:rsidRPr="00EA55E4" w:rsidRDefault="006F4697" w:rsidP="00CA30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E4">
        <w:rPr>
          <w:rFonts w:ascii="Times New Roman" w:hAnsi="Times New Roman" w:cs="Times New Roman"/>
          <w:sz w:val="28"/>
          <w:szCs w:val="28"/>
        </w:rPr>
        <w:t>14. Должностной оклад Работнику устанавливается в размере</w:t>
      </w:r>
      <w:r w:rsidR="00BB5242" w:rsidRPr="00EA55E4">
        <w:rPr>
          <w:rFonts w:ascii="Times New Roman" w:hAnsi="Times New Roman" w:cs="Times New Roman"/>
          <w:sz w:val="28"/>
          <w:szCs w:val="28"/>
        </w:rPr>
        <w:t xml:space="preserve"> </w:t>
      </w:r>
      <w:r w:rsidR="00D6218B" w:rsidRPr="00EA55E4">
        <w:rPr>
          <w:rFonts w:ascii="Times New Roman" w:hAnsi="Times New Roman" w:cs="Times New Roman"/>
          <w:sz w:val="28"/>
          <w:szCs w:val="28"/>
        </w:rPr>
        <w:t>20</w:t>
      </w:r>
      <w:r w:rsidR="00CA30DC" w:rsidRPr="00EA55E4">
        <w:rPr>
          <w:rFonts w:ascii="Times New Roman" w:hAnsi="Times New Roman" w:cs="Times New Roman"/>
          <w:sz w:val="28"/>
          <w:szCs w:val="28"/>
        </w:rPr>
        <w:t xml:space="preserve"> 000 (Д</w:t>
      </w:r>
      <w:r w:rsidR="00D6218B" w:rsidRPr="00EA55E4">
        <w:rPr>
          <w:rFonts w:ascii="Times New Roman" w:hAnsi="Times New Roman" w:cs="Times New Roman"/>
          <w:sz w:val="28"/>
          <w:szCs w:val="28"/>
        </w:rPr>
        <w:t>вадцать тысяч)</w:t>
      </w:r>
      <w:r w:rsidR="00BB5242" w:rsidRPr="00EA55E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D6ADE" w:rsidRPr="00EA55E4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5D6326" w:rsidRDefault="006F4697" w:rsidP="00CA30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5E4">
        <w:rPr>
          <w:rFonts w:ascii="Times New Roman" w:hAnsi="Times New Roman" w:cs="Times New Roman"/>
          <w:sz w:val="28"/>
          <w:szCs w:val="28"/>
        </w:rPr>
        <w:t>15. Работнику производятся следующие выплаты компенсационного характера в случаях, предусмотренных действующим законодательством:</w:t>
      </w:r>
    </w:p>
    <w:p w:rsidR="00EA55E4" w:rsidRPr="00EA55E4" w:rsidRDefault="00EA55E4" w:rsidP="00CA30D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97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261"/>
        <w:gridCol w:w="3121"/>
        <w:gridCol w:w="3541"/>
      </w:tblGrid>
      <w:tr w:rsidR="006F4697" w:rsidRPr="00EA55E4" w:rsidTr="006F4697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697" w:rsidRPr="00EA55E4" w:rsidRDefault="006F4697" w:rsidP="006F4697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EA55E4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Наименование выплаты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697" w:rsidRPr="00EA55E4" w:rsidRDefault="006F4697" w:rsidP="006F4697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EA55E4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Размер выплаты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697" w:rsidRPr="00EA55E4" w:rsidRDefault="006F4697" w:rsidP="006F4697">
            <w:pPr>
              <w:widowControl w:val="0"/>
              <w:ind w:firstLine="0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EA55E4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Фактор, обусловливающий получение выплаты</w:t>
            </w:r>
          </w:p>
        </w:tc>
      </w:tr>
      <w:tr w:rsidR="006F4697" w:rsidRPr="00EA55E4" w:rsidTr="00225C75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697" w:rsidRPr="00EA55E4" w:rsidRDefault="00225C75" w:rsidP="00CA30D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auto"/>
                <w:sz w:val="26"/>
                <w:szCs w:val="26"/>
              </w:rPr>
            </w:pPr>
            <w:r w:rsidRPr="00EA55E4">
              <w:rPr>
                <w:rFonts w:cs="Times New Roman"/>
                <w:color w:val="auto"/>
                <w:sz w:val="26"/>
                <w:szCs w:val="26"/>
              </w:rPr>
              <w:t>Оплата труда р</w:t>
            </w:r>
            <w:r w:rsidR="00CA30DC" w:rsidRPr="00EA55E4">
              <w:rPr>
                <w:rFonts w:cs="Times New Roman"/>
                <w:color w:val="auto"/>
                <w:sz w:val="26"/>
                <w:szCs w:val="26"/>
              </w:rPr>
              <w:t>аботников, занятых на работах с </w:t>
            </w:r>
            <w:r w:rsidRPr="00EA55E4">
              <w:rPr>
                <w:rFonts w:cs="Times New Roman"/>
                <w:color w:val="auto"/>
                <w:sz w:val="26"/>
                <w:szCs w:val="26"/>
              </w:rPr>
              <w:t>вредными и (или) опасными условиями труда</w:t>
            </w:r>
          </w:p>
        </w:tc>
        <w:tc>
          <w:tcPr>
            <w:tcW w:w="31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697" w:rsidRPr="00EA55E4" w:rsidRDefault="00225C75" w:rsidP="00CA30DC">
            <w:pPr>
              <w:widowControl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55E4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  <w:r w:rsidR="00CF7250" w:rsidRPr="00EA55E4">
              <w:rPr>
                <w:rFonts w:eastAsia="Times New Roman" w:cs="Times New Roman"/>
                <w:sz w:val="26"/>
                <w:szCs w:val="26"/>
                <w:lang w:eastAsia="ru-RU"/>
              </w:rPr>
              <w:t> </w:t>
            </w:r>
            <w:r w:rsidRPr="00EA55E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% </w:t>
            </w:r>
            <w:r w:rsidR="006F0363" w:rsidRPr="00EA55E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 </w:t>
            </w:r>
            <w:r w:rsidRPr="00EA55E4">
              <w:rPr>
                <w:rFonts w:eastAsia="Times New Roman" w:cs="Times New Roman"/>
                <w:sz w:val="26"/>
                <w:szCs w:val="26"/>
                <w:lang w:eastAsia="ru-RU"/>
              </w:rPr>
              <w:t>оклада</w:t>
            </w:r>
          </w:p>
        </w:tc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4697" w:rsidRPr="00EA55E4" w:rsidRDefault="00225C75" w:rsidP="00CA30DC">
            <w:pPr>
              <w:widowControl w:val="0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EA55E4">
              <w:rPr>
                <w:rFonts w:eastAsia="Times New Roman" w:cs="Times New Roman"/>
                <w:sz w:val="26"/>
                <w:szCs w:val="26"/>
                <w:lang w:eastAsia="ru-RU"/>
              </w:rPr>
              <w:t>По результатам специальной оценки условий труда (ст. 147 ТК РФ)</w:t>
            </w:r>
          </w:p>
        </w:tc>
      </w:tr>
    </w:tbl>
    <w:p w:rsidR="00EA55E4" w:rsidRDefault="00EA55E4" w:rsidP="00CA30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697" w:rsidRDefault="006F4697" w:rsidP="00CA30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E4">
        <w:rPr>
          <w:rFonts w:ascii="Times New Roman" w:hAnsi="Times New Roman" w:cs="Times New Roman"/>
          <w:sz w:val="28"/>
          <w:szCs w:val="28"/>
        </w:rPr>
        <w:t>16. Работнику производятся выплаты стимулирующего характера</w:t>
      </w:r>
      <w:r w:rsidRPr="00EA55E4">
        <w:rPr>
          <w:rFonts w:ascii="Times New Roman" w:hAnsi="Times New Roman" w:cs="Times New Roman"/>
          <w:sz w:val="28"/>
          <w:szCs w:val="28"/>
        </w:rPr>
        <w:br/>
        <w:t xml:space="preserve">за эффективность труда </w:t>
      </w:r>
      <w:r w:rsidR="004559D5" w:rsidRPr="00EA55E4">
        <w:rPr>
          <w:rFonts w:ascii="Times New Roman" w:hAnsi="Times New Roman" w:cs="Times New Roman"/>
          <w:sz w:val="28"/>
          <w:szCs w:val="28"/>
        </w:rPr>
        <w:t xml:space="preserve">и качество работы </w:t>
      </w:r>
      <w:r w:rsidRPr="00EA55E4">
        <w:rPr>
          <w:rFonts w:ascii="Times New Roman" w:hAnsi="Times New Roman" w:cs="Times New Roman"/>
          <w:sz w:val="28"/>
          <w:szCs w:val="28"/>
        </w:rPr>
        <w:t>при достижении установленных показателей и критериев оценки эффективности его деятельности:</w:t>
      </w:r>
    </w:p>
    <w:p w:rsidR="00EA55E4" w:rsidRPr="00EA55E4" w:rsidRDefault="00EA55E4" w:rsidP="00CA30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84"/>
        <w:gridCol w:w="3284"/>
        <w:gridCol w:w="3286"/>
      </w:tblGrid>
      <w:tr w:rsidR="00267D61" w:rsidRPr="00EA55E4" w:rsidTr="00975733">
        <w:tc>
          <w:tcPr>
            <w:tcW w:w="1666" w:type="pct"/>
            <w:vAlign w:val="center"/>
          </w:tcPr>
          <w:p w:rsidR="00267D61" w:rsidRPr="00EA55E4" w:rsidRDefault="00267D61" w:rsidP="00CA30DC">
            <w:pPr>
              <w:ind w:firstLine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EA55E4">
              <w:rPr>
                <w:rFonts w:cs="Times New Roman"/>
                <w:b/>
                <w:sz w:val="26"/>
                <w:szCs w:val="26"/>
              </w:rPr>
              <w:t>Наименование показателя эффективности деятельности</w:t>
            </w:r>
          </w:p>
        </w:tc>
        <w:tc>
          <w:tcPr>
            <w:tcW w:w="1666" w:type="pct"/>
            <w:vAlign w:val="center"/>
          </w:tcPr>
          <w:p w:rsidR="00267D61" w:rsidRPr="00EA55E4" w:rsidRDefault="00267D61" w:rsidP="00CA30DC">
            <w:pPr>
              <w:ind w:firstLine="0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EA55E4">
              <w:rPr>
                <w:rFonts w:eastAsia="Times New Roman" w:cs="Times New Roman"/>
                <w:b/>
                <w:sz w:val="26"/>
                <w:szCs w:val="26"/>
              </w:rPr>
              <w:t>Критерии оценки</w:t>
            </w:r>
          </w:p>
        </w:tc>
        <w:tc>
          <w:tcPr>
            <w:tcW w:w="1667" w:type="pct"/>
            <w:vAlign w:val="center"/>
          </w:tcPr>
          <w:p w:rsidR="00267D61" w:rsidRPr="00EA55E4" w:rsidRDefault="00267D61" w:rsidP="00CA30DC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A55E4">
              <w:rPr>
                <w:rFonts w:cs="Times New Roman"/>
                <w:b/>
                <w:sz w:val="26"/>
                <w:szCs w:val="26"/>
              </w:rPr>
              <w:t>Количество баллов</w:t>
            </w:r>
          </w:p>
        </w:tc>
      </w:tr>
      <w:tr w:rsidR="00267D61" w:rsidRPr="00EA55E4" w:rsidTr="00975733">
        <w:tc>
          <w:tcPr>
            <w:tcW w:w="1666" w:type="pct"/>
            <w:vMerge w:val="restart"/>
            <w:vAlign w:val="center"/>
          </w:tcPr>
          <w:p w:rsidR="00267D61" w:rsidRPr="00EA55E4" w:rsidRDefault="00CA30DC" w:rsidP="00CA30D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auto"/>
                <w:sz w:val="26"/>
                <w:szCs w:val="26"/>
              </w:rPr>
            </w:pPr>
            <w:r w:rsidRPr="00EA55E4">
              <w:rPr>
                <w:rFonts w:cs="Times New Roman"/>
                <w:color w:val="auto"/>
                <w:sz w:val="26"/>
                <w:szCs w:val="26"/>
              </w:rPr>
              <w:t>Формирование требований к </w:t>
            </w:r>
            <w:r w:rsidR="00267D61" w:rsidRPr="00EA55E4">
              <w:rPr>
                <w:rFonts w:cs="Times New Roman"/>
                <w:color w:val="auto"/>
                <w:sz w:val="26"/>
                <w:szCs w:val="26"/>
              </w:rPr>
              <w:t xml:space="preserve">вакантной должности </w:t>
            </w:r>
            <w:r w:rsidR="00267D61" w:rsidRPr="00EA55E4">
              <w:rPr>
                <w:rFonts w:cs="Times New Roman"/>
                <w:color w:val="auto"/>
                <w:sz w:val="26"/>
                <w:szCs w:val="26"/>
              </w:rPr>
              <w:lastRenderedPageBreak/>
              <w:t>(профессии, специальности) и их коррекция</w:t>
            </w:r>
          </w:p>
        </w:tc>
        <w:tc>
          <w:tcPr>
            <w:tcW w:w="1666" w:type="pct"/>
            <w:vAlign w:val="center"/>
          </w:tcPr>
          <w:p w:rsidR="00267D61" w:rsidRPr="00EA55E4" w:rsidRDefault="00267D61" w:rsidP="00CA30DC">
            <w:pPr>
              <w:ind w:firstLine="0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lastRenderedPageBreak/>
              <w:t>Требования к должности сформ</w:t>
            </w:r>
            <w:r w:rsidR="00CA30DC" w:rsidRPr="00EA55E4">
              <w:rPr>
                <w:sz w:val="26"/>
                <w:szCs w:val="26"/>
              </w:rPr>
              <w:t xml:space="preserve">ированы в полном </w:t>
            </w:r>
            <w:r w:rsidR="00CA30DC" w:rsidRPr="00EA55E4">
              <w:rPr>
                <w:sz w:val="26"/>
                <w:szCs w:val="26"/>
              </w:rPr>
              <w:lastRenderedPageBreak/>
              <w:t>соответствии с </w:t>
            </w:r>
            <w:r w:rsidRPr="00EA55E4">
              <w:rPr>
                <w:sz w:val="26"/>
                <w:szCs w:val="26"/>
              </w:rPr>
              <w:t>действующими нормативными актами</w:t>
            </w:r>
          </w:p>
        </w:tc>
        <w:tc>
          <w:tcPr>
            <w:tcW w:w="1667" w:type="pct"/>
            <w:vAlign w:val="center"/>
          </w:tcPr>
          <w:p w:rsidR="00267D61" w:rsidRPr="00EA55E4" w:rsidRDefault="00267D61" w:rsidP="00EC4413">
            <w:pPr>
              <w:ind w:firstLine="0"/>
              <w:jc w:val="center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lastRenderedPageBreak/>
              <w:t>1</w:t>
            </w:r>
          </w:p>
        </w:tc>
      </w:tr>
      <w:tr w:rsidR="00267D61" w:rsidRPr="00EA55E4" w:rsidTr="00975733">
        <w:tc>
          <w:tcPr>
            <w:tcW w:w="1666" w:type="pct"/>
            <w:vMerge/>
            <w:vAlign w:val="center"/>
          </w:tcPr>
          <w:p w:rsidR="00267D61" w:rsidRPr="00EA55E4" w:rsidRDefault="00267D61" w:rsidP="00CA30D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666" w:type="pct"/>
            <w:vAlign w:val="center"/>
          </w:tcPr>
          <w:p w:rsidR="00267D61" w:rsidRPr="00EA55E4" w:rsidRDefault="00CA30DC" w:rsidP="00CA30DC">
            <w:pPr>
              <w:ind w:firstLine="0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Требования к должности не </w:t>
            </w:r>
            <w:r w:rsidR="00267D61" w:rsidRPr="00EA55E4">
              <w:rPr>
                <w:sz w:val="26"/>
                <w:szCs w:val="26"/>
              </w:rPr>
              <w:t>соответствуют нормативным актам</w:t>
            </w:r>
          </w:p>
        </w:tc>
        <w:tc>
          <w:tcPr>
            <w:tcW w:w="1667" w:type="pct"/>
            <w:vAlign w:val="center"/>
          </w:tcPr>
          <w:p w:rsidR="00267D61" w:rsidRPr="00EA55E4" w:rsidRDefault="00267D61" w:rsidP="00EC4413">
            <w:pPr>
              <w:ind w:firstLine="0"/>
              <w:jc w:val="center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0</w:t>
            </w:r>
          </w:p>
        </w:tc>
      </w:tr>
      <w:tr w:rsidR="00267D61" w:rsidRPr="00EA55E4" w:rsidTr="00975733">
        <w:tc>
          <w:tcPr>
            <w:tcW w:w="1666" w:type="pct"/>
            <w:vMerge w:val="restart"/>
            <w:vAlign w:val="center"/>
          </w:tcPr>
          <w:p w:rsidR="00267D61" w:rsidRPr="00EA55E4" w:rsidRDefault="00267D61" w:rsidP="00CA30D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auto"/>
                <w:sz w:val="26"/>
                <w:szCs w:val="26"/>
              </w:rPr>
            </w:pPr>
            <w:r w:rsidRPr="00EA55E4">
              <w:rPr>
                <w:rFonts w:cs="Times New Roman"/>
                <w:color w:val="auto"/>
                <w:sz w:val="26"/>
                <w:szCs w:val="26"/>
              </w:rPr>
              <w:t xml:space="preserve">Разработка и оформление документации </w:t>
            </w:r>
            <w:r w:rsidR="00EA55E4" w:rsidRPr="00EA55E4">
              <w:rPr>
                <w:rFonts w:cs="Times New Roman"/>
                <w:color w:val="auto"/>
                <w:sz w:val="26"/>
                <w:szCs w:val="26"/>
              </w:rPr>
              <w:br/>
            </w:r>
            <w:r w:rsidRPr="00EA55E4">
              <w:rPr>
                <w:rFonts w:cs="Times New Roman"/>
                <w:color w:val="auto"/>
                <w:sz w:val="26"/>
                <w:szCs w:val="26"/>
              </w:rPr>
              <w:t xml:space="preserve">по персоналу (первичной, учетной, плановой, </w:t>
            </w:r>
            <w:r w:rsidR="00EA55E4" w:rsidRPr="00EA55E4">
              <w:rPr>
                <w:rFonts w:cs="Times New Roman"/>
                <w:color w:val="auto"/>
                <w:sz w:val="26"/>
                <w:szCs w:val="26"/>
              </w:rPr>
              <w:br/>
            </w:r>
            <w:r w:rsidRPr="00EA55E4">
              <w:rPr>
                <w:rFonts w:cs="Times New Roman"/>
                <w:color w:val="auto"/>
                <w:sz w:val="26"/>
                <w:szCs w:val="26"/>
              </w:rPr>
              <w:t>по социальному обеспечению, организационной, распорядительной)</w:t>
            </w:r>
          </w:p>
        </w:tc>
        <w:tc>
          <w:tcPr>
            <w:tcW w:w="1666" w:type="pct"/>
            <w:vAlign w:val="center"/>
          </w:tcPr>
          <w:p w:rsidR="00267D61" w:rsidRPr="00EA55E4" w:rsidRDefault="00CA30DC" w:rsidP="00CF7250">
            <w:pPr>
              <w:ind w:firstLine="0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Осуществля</w:t>
            </w:r>
            <w:r w:rsidR="00CF7250" w:rsidRPr="00EA55E4">
              <w:rPr>
                <w:sz w:val="26"/>
                <w:szCs w:val="26"/>
              </w:rPr>
              <w:t>ю</w:t>
            </w:r>
            <w:r w:rsidRPr="00EA55E4">
              <w:rPr>
                <w:sz w:val="26"/>
                <w:szCs w:val="26"/>
              </w:rPr>
              <w:t>тся разработка и </w:t>
            </w:r>
            <w:r w:rsidR="00267D61" w:rsidRPr="00EA55E4">
              <w:rPr>
                <w:sz w:val="26"/>
                <w:szCs w:val="26"/>
              </w:rPr>
              <w:t>оформление документации</w:t>
            </w:r>
          </w:p>
        </w:tc>
        <w:tc>
          <w:tcPr>
            <w:tcW w:w="1667" w:type="pct"/>
            <w:vAlign w:val="center"/>
          </w:tcPr>
          <w:p w:rsidR="00267D61" w:rsidRPr="00EA55E4" w:rsidRDefault="00267D61" w:rsidP="00EC4413">
            <w:pPr>
              <w:ind w:firstLine="0"/>
              <w:jc w:val="center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2</w:t>
            </w:r>
          </w:p>
        </w:tc>
      </w:tr>
      <w:tr w:rsidR="00267D61" w:rsidRPr="00EA55E4" w:rsidTr="00975733">
        <w:tc>
          <w:tcPr>
            <w:tcW w:w="1666" w:type="pct"/>
            <w:vMerge/>
            <w:vAlign w:val="center"/>
          </w:tcPr>
          <w:p w:rsidR="00267D61" w:rsidRPr="00EA55E4" w:rsidRDefault="00267D61" w:rsidP="00CA30D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666" w:type="pct"/>
            <w:vAlign w:val="center"/>
          </w:tcPr>
          <w:p w:rsidR="00267D61" w:rsidRPr="00EA55E4" w:rsidRDefault="00267D61" w:rsidP="00CA30DC">
            <w:pPr>
              <w:ind w:firstLine="0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Осуществляется оформление документации</w:t>
            </w:r>
          </w:p>
        </w:tc>
        <w:tc>
          <w:tcPr>
            <w:tcW w:w="1667" w:type="pct"/>
            <w:vAlign w:val="center"/>
          </w:tcPr>
          <w:p w:rsidR="00267D61" w:rsidRPr="00EA55E4" w:rsidRDefault="00267D61" w:rsidP="00EC4413">
            <w:pPr>
              <w:ind w:firstLine="0"/>
              <w:jc w:val="center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1</w:t>
            </w:r>
          </w:p>
        </w:tc>
      </w:tr>
      <w:tr w:rsidR="00267D61" w:rsidRPr="00EA55E4" w:rsidTr="00EA55E4">
        <w:trPr>
          <w:trHeight w:val="978"/>
        </w:trPr>
        <w:tc>
          <w:tcPr>
            <w:tcW w:w="1666" w:type="pct"/>
            <w:vMerge/>
            <w:vAlign w:val="center"/>
          </w:tcPr>
          <w:p w:rsidR="00267D61" w:rsidRPr="00EA55E4" w:rsidRDefault="00267D61" w:rsidP="00CA30D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666" w:type="pct"/>
            <w:vAlign w:val="center"/>
          </w:tcPr>
          <w:p w:rsidR="00267D61" w:rsidRPr="00EA55E4" w:rsidRDefault="00267D61" w:rsidP="00CF7250">
            <w:pPr>
              <w:ind w:firstLine="0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 xml:space="preserve">Разработка и </w:t>
            </w:r>
            <w:r w:rsidR="00CA30DC" w:rsidRPr="00EA55E4">
              <w:rPr>
                <w:sz w:val="26"/>
                <w:szCs w:val="26"/>
              </w:rPr>
              <w:t>оформление документации не </w:t>
            </w:r>
            <w:r w:rsidRPr="00EA55E4">
              <w:rPr>
                <w:sz w:val="26"/>
                <w:szCs w:val="26"/>
              </w:rPr>
              <w:t>осуществля</w:t>
            </w:r>
            <w:r w:rsidR="00CF7250" w:rsidRPr="00EA55E4">
              <w:rPr>
                <w:sz w:val="26"/>
                <w:szCs w:val="26"/>
              </w:rPr>
              <w:t>ю</w:t>
            </w:r>
            <w:r w:rsidRPr="00EA55E4">
              <w:rPr>
                <w:sz w:val="26"/>
                <w:szCs w:val="26"/>
              </w:rPr>
              <w:t>тся</w:t>
            </w:r>
          </w:p>
        </w:tc>
        <w:tc>
          <w:tcPr>
            <w:tcW w:w="1667" w:type="pct"/>
            <w:vAlign w:val="center"/>
          </w:tcPr>
          <w:p w:rsidR="00267D61" w:rsidRPr="00EA55E4" w:rsidRDefault="00267D61" w:rsidP="00EC4413">
            <w:pPr>
              <w:ind w:firstLine="0"/>
              <w:jc w:val="center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0</w:t>
            </w:r>
          </w:p>
        </w:tc>
      </w:tr>
      <w:tr w:rsidR="00267D61" w:rsidRPr="00EA55E4" w:rsidTr="00975733">
        <w:tc>
          <w:tcPr>
            <w:tcW w:w="1666" w:type="pct"/>
            <w:vMerge w:val="restart"/>
            <w:vAlign w:val="center"/>
          </w:tcPr>
          <w:p w:rsidR="00267D61" w:rsidRPr="00EA55E4" w:rsidRDefault="00267D61" w:rsidP="00CA30D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auto"/>
                <w:sz w:val="26"/>
                <w:szCs w:val="26"/>
              </w:rPr>
            </w:pPr>
            <w:r w:rsidRPr="00EA55E4">
              <w:rPr>
                <w:rFonts w:cs="Times New Roman"/>
                <w:color w:val="auto"/>
                <w:sz w:val="26"/>
                <w:szCs w:val="26"/>
              </w:rPr>
              <w:t>Подготовка проектов документов по процедурам управления персоналом, учету и движению персонала</w:t>
            </w:r>
          </w:p>
        </w:tc>
        <w:tc>
          <w:tcPr>
            <w:tcW w:w="1666" w:type="pct"/>
            <w:vAlign w:val="center"/>
          </w:tcPr>
          <w:p w:rsidR="00267D61" w:rsidRPr="00EA55E4" w:rsidRDefault="00267D61" w:rsidP="00CA30DC">
            <w:pPr>
              <w:ind w:firstLine="0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 xml:space="preserve">Проекты документов подготавливались </w:t>
            </w:r>
            <w:r w:rsidR="00CA30DC" w:rsidRPr="00EA55E4">
              <w:rPr>
                <w:rFonts w:cs="Times New Roman"/>
                <w:sz w:val="26"/>
                <w:szCs w:val="26"/>
              </w:rPr>
              <w:t>с </w:t>
            </w:r>
            <w:r w:rsidRPr="00EA55E4">
              <w:rPr>
                <w:rFonts w:cs="Times New Roman"/>
                <w:sz w:val="26"/>
                <w:szCs w:val="26"/>
              </w:rPr>
              <w:t>опережением установленных сроков</w:t>
            </w:r>
          </w:p>
        </w:tc>
        <w:tc>
          <w:tcPr>
            <w:tcW w:w="1667" w:type="pct"/>
            <w:vAlign w:val="center"/>
          </w:tcPr>
          <w:p w:rsidR="00267D61" w:rsidRPr="00EA55E4" w:rsidRDefault="00267D61" w:rsidP="00EC4413">
            <w:pPr>
              <w:ind w:firstLine="0"/>
              <w:jc w:val="center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2</w:t>
            </w:r>
          </w:p>
        </w:tc>
      </w:tr>
      <w:tr w:rsidR="00267D61" w:rsidRPr="00EA55E4" w:rsidTr="00975733">
        <w:tc>
          <w:tcPr>
            <w:tcW w:w="1666" w:type="pct"/>
            <w:vMerge/>
            <w:vAlign w:val="center"/>
          </w:tcPr>
          <w:p w:rsidR="00267D61" w:rsidRPr="00EA55E4" w:rsidRDefault="00267D61" w:rsidP="00CA30D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666" w:type="pct"/>
            <w:vAlign w:val="center"/>
          </w:tcPr>
          <w:p w:rsidR="00267D61" w:rsidRPr="00EA55E4" w:rsidRDefault="00267D61" w:rsidP="00CA30DC">
            <w:pPr>
              <w:ind w:firstLine="0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Проект</w:t>
            </w:r>
            <w:r w:rsidR="00CA30DC" w:rsidRPr="00EA55E4">
              <w:rPr>
                <w:sz w:val="26"/>
                <w:szCs w:val="26"/>
              </w:rPr>
              <w:t>ы документов подготавливались в </w:t>
            </w:r>
            <w:r w:rsidRPr="00EA55E4">
              <w:rPr>
                <w:sz w:val="26"/>
                <w:szCs w:val="26"/>
              </w:rPr>
              <w:t>установленные сроки</w:t>
            </w:r>
          </w:p>
        </w:tc>
        <w:tc>
          <w:tcPr>
            <w:tcW w:w="1667" w:type="pct"/>
            <w:vAlign w:val="center"/>
          </w:tcPr>
          <w:p w:rsidR="00267D61" w:rsidRPr="00EA55E4" w:rsidRDefault="00267D61" w:rsidP="00EC4413">
            <w:pPr>
              <w:ind w:firstLine="0"/>
              <w:jc w:val="center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1</w:t>
            </w:r>
          </w:p>
        </w:tc>
      </w:tr>
      <w:tr w:rsidR="00267D61" w:rsidRPr="00EA55E4" w:rsidTr="00975733">
        <w:tc>
          <w:tcPr>
            <w:tcW w:w="1666" w:type="pct"/>
            <w:vMerge/>
            <w:vAlign w:val="center"/>
          </w:tcPr>
          <w:p w:rsidR="00267D61" w:rsidRPr="00EA55E4" w:rsidRDefault="00267D61" w:rsidP="00CA30D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666" w:type="pct"/>
            <w:vAlign w:val="center"/>
          </w:tcPr>
          <w:p w:rsidR="00267D61" w:rsidRPr="00EA55E4" w:rsidRDefault="00CA30DC" w:rsidP="00CA30DC">
            <w:pPr>
              <w:ind w:firstLine="0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Проекты документов не </w:t>
            </w:r>
            <w:r w:rsidR="00267D61" w:rsidRPr="00EA55E4">
              <w:rPr>
                <w:sz w:val="26"/>
                <w:szCs w:val="26"/>
              </w:rPr>
              <w:t>подготавливались</w:t>
            </w:r>
          </w:p>
        </w:tc>
        <w:tc>
          <w:tcPr>
            <w:tcW w:w="1667" w:type="pct"/>
            <w:vAlign w:val="center"/>
          </w:tcPr>
          <w:p w:rsidR="00267D61" w:rsidRPr="00EA55E4" w:rsidRDefault="00267D61" w:rsidP="00EC4413">
            <w:pPr>
              <w:ind w:firstLine="0"/>
              <w:jc w:val="center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0</w:t>
            </w:r>
          </w:p>
        </w:tc>
      </w:tr>
      <w:tr w:rsidR="00267D61" w:rsidRPr="00EA55E4" w:rsidTr="00975733">
        <w:tc>
          <w:tcPr>
            <w:tcW w:w="1666" w:type="pct"/>
            <w:vMerge w:val="restart"/>
            <w:vAlign w:val="center"/>
          </w:tcPr>
          <w:p w:rsidR="00267D61" w:rsidRPr="00EA55E4" w:rsidRDefault="00267D61" w:rsidP="00CA30D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auto"/>
                <w:sz w:val="26"/>
                <w:szCs w:val="26"/>
              </w:rPr>
            </w:pPr>
            <w:r w:rsidRPr="00EA55E4">
              <w:rPr>
                <w:rFonts w:cs="Times New Roman"/>
                <w:color w:val="auto"/>
                <w:sz w:val="26"/>
                <w:szCs w:val="26"/>
              </w:rPr>
              <w:t>Подготовка и офо</w:t>
            </w:r>
            <w:r w:rsidR="00CA30DC" w:rsidRPr="00EA55E4">
              <w:rPr>
                <w:rFonts w:cs="Times New Roman"/>
                <w:color w:val="auto"/>
                <w:sz w:val="26"/>
                <w:szCs w:val="26"/>
              </w:rPr>
              <w:t xml:space="preserve">рмление </w:t>
            </w:r>
            <w:r w:rsidR="00CF7250" w:rsidRPr="00EA55E4">
              <w:rPr>
                <w:rFonts w:cs="Times New Roman"/>
                <w:color w:val="auto"/>
                <w:sz w:val="26"/>
                <w:szCs w:val="26"/>
              </w:rPr>
              <w:br/>
            </w:r>
            <w:r w:rsidR="00CA30DC" w:rsidRPr="00EA55E4">
              <w:rPr>
                <w:rFonts w:cs="Times New Roman"/>
                <w:color w:val="auto"/>
                <w:sz w:val="26"/>
                <w:szCs w:val="26"/>
              </w:rPr>
              <w:t>по запросу работников и </w:t>
            </w:r>
            <w:r w:rsidRPr="00EA55E4">
              <w:rPr>
                <w:rFonts w:cs="Times New Roman"/>
                <w:color w:val="auto"/>
                <w:sz w:val="26"/>
                <w:szCs w:val="26"/>
              </w:rPr>
              <w:t>должностных лиц копий, выписок из кадровых документов, справок, информации о стаже, льготах, гарантиях, компенсациях и иных сведений о работниках</w:t>
            </w:r>
          </w:p>
        </w:tc>
        <w:tc>
          <w:tcPr>
            <w:tcW w:w="1666" w:type="pct"/>
            <w:vAlign w:val="center"/>
          </w:tcPr>
          <w:p w:rsidR="00267D61" w:rsidRPr="00EA55E4" w:rsidRDefault="00267D61" w:rsidP="00CF7250">
            <w:pPr>
              <w:ind w:firstLine="0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Подготовка и оформление документов осуществлял</w:t>
            </w:r>
            <w:r w:rsidR="00CF7250" w:rsidRPr="00EA55E4">
              <w:rPr>
                <w:sz w:val="26"/>
                <w:szCs w:val="26"/>
              </w:rPr>
              <w:t>и</w:t>
            </w:r>
            <w:r w:rsidRPr="00EA55E4">
              <w:rPr>
                <w:sz w:val="26"/>
                <w:szCs w:val="26"/>
              </w:rPr>
              <w:t xml:space="preserve">сь </w:t>
            </w:r>
            <w:r w:rsidR="00CF7250" w:rsidRPr="00EA55E4">
              <w:rPr>
                <w:rFonts w:cs="Times New Roman"/>
                <w:sz w:val="26"/>
                <w:szCs w:val="26"/>
              </w:rPr>
              <w:t>с </w:t>
            </w:r>
            <w:r w:rsidRPr="00EA55E4">
              <w:rPr>
                <w:rFonts w:cs="Times New Roman"/>
                <w:sz w:val="26"/>
                <w:szCs w:val="26"/>
              </w:rPr>
              <w:t>опережением установленных сроков</w:t>
            </w:r>
          </w:p>
        </w:tc>
        <w:tc>
          <w:tcPr>
            <w:tcW w:w="1667" w:type="pct"/>
            <w:vAlign w:val="center"/>
          </w:tcPr>
          <w:p w:rsidR="00267D61" w:rsidRPr="00EA55E4" w:rsidRDefault="00267D61" w:rsidP="00EC4413">
            <w:pPr>
              <w:ind w:firstLine="0"/>
              <w:jc w:val="center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2</w:t>
            </w:r>
          </w:p>
        </w:tc>
      </w:tr>
      <w:tr w:rsidR="00267D61" w:rsidRPr="00EA55E4" w:rsidTr="00975733">
        <w:tc>
          <w:tcPr>
            <w:tcW w:w="1666" w:type="pct"/>
            <w:vMerge/>
            <w:vAlign w:val="center"/>
          </w:tcPr>
          <w:p w:rsidR="00267D61" w:rsidRPr="00EA55E4" w:rsidRDefault="00267D61" w:rsidP="00CA30D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666" w:type="pct"/>
            <w:vAlign w:val="center"/>
          </w:tcPr>
          <w:p w:rsidR="00267D61" w:rsidRPr="00EA55E4" w:rsidRDefault="00267D61" w:rsidP="00CF7250">
            <w:pPr>
              <w:ind w:firstLine="0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Подготовка и оформление документов осуществлял</w:t>
            </w:r>
            <w:r w:rsidR="00CF7250" w:rsidRPr="00EA55E4">
              <w:rPr>
                <w:sz w:val="26"/>
                <w:szCs w:val="26"/>
              </w:rPr>
              <w:t>и</w:t>
            </w:r>
            <w:r w:rsidRPr="00EA55E4">
              <w:rPr>
                <w:sz w:val="26"/>
                <w:szCs w:val="26"/>
              </w:rPr>
              <w:t xml:space="preserve">сь </w:t>
            </w:r>
            <w:r w:rsidR="00EA55E4" w:rsidRPr="00EA55E4">
              <w:rPr>
                <w:sz w:val="26"/>
                <w:szCs w:val="26"/>
              </w:rPr>
              <w:br/>
            </w:r>
            <w:r w:rsidRPr="00EA55E4">
              <w:rPr>
                <w:sz w:val="26"/>
                <w:szCs w:val="26"/>
              </w:rPr>
              <w:t>в установленные сроки</w:t>
            </w:r>
          </w:p>
        </w:tc>
        <w:tc>
          <w:tcPr>
            <w:tcW w:w="1667" w:type="pct"/>
            <w:vAlign w:val="center"/>
          </w:tcPr>
          <w:p w:rsidR="00267D61" w:rsidRPr="00EA55E4" w:rsidRDefault="00267D61" w:rsidP="00EC4413">
            <w:pPr>
              <w:ind w:firstLine="0"/>
              <w:jc w:val="center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1</w:t>
            </w:r>
          </w:p>
        </w:tc>
      </w:tr>
      <w:tr w:rsidR="00267D61" w:rsidRPr="00EA55E4" w:rsidTr="00975733">
        <w:tc>
          <w:tcPr>
            <w:tcW w:w="1666" w:type="pct"/>
            <w:vMerge/>
            <w:vAlign w:val="center"/>
          </w:tcPr>
          <w:p w:rsidR="00267D61" w:rsidRPr="00EA55E4" w:rsidRDefault="00267D61" w:rsidP="00CA30D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666" w:type="pct"/>
            <w:vAlign w:val="center"/>
          </w:tcPr>
          <w:p w:rsidR="00267D61" w:rsidRPr="00EA55E4" w:rsidRDefault="00267D61" w:rsidP="00CA30DC">
            <w:pPr>
              <w:ind w:firstLine="0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Сроки подготовки документов нарушены</w:t>
            </w:r>
          </w:p>
        </w:tc>
        <w:tc>
          <w:tcPr>
            <w:tcW w:w="1667" w:type="pct"/>
            <w:vAlign w:val="center"/>
          </w:tcPr>
          <w:p w:rsidR="00267D61" w:rsidRPr="00EA55E4" w:rsidRDefault="00267D61" w:rsidP="00EC4413">
            <w:pPr>
              <w:ind w:firstLine="0"/>
              <w:jc w:val="center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0</w:t>
            </w:r>
          </w:p>
        </w:tc>
      </w:tr>
      <w:tr w:rsidR="00267D61" w:rsidRPr="00EA55E4" w:rsidTr="00975733">
        <w:tc>
          <w:tcPr>
            <w:tcW w:w="1666" w:type="pct"/>
            <w:vMerge w:val="restart"/>
            <w:vAlign w:val="center"/>
          </w:tcPr>
          <w:p w:rsidR="00267D61" w:rsidRPr="00EA55E4" w:rsidRDefault="00267D61" w:rsidP="00CA30D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auto"/>
                <w:sz w:val="26"/>
                <w:szCs w:val="26"/>
              </w:rPr>
            </w:pPr>
            <w:r w:rsidRPr="00EA55E4">
              <w:rPr>
                <w:rFonts w:cs="Times New Roman"/>
                <w:color w:val="auto"/>
                <w:sz w:val="26"/>
                <w:szCs w:val="26"/>
              </w:rPr>
              <w:t xml:space="preserve">Доведение до сведения </w:t>
            </w:r>
            <w:r w:rsidR="004559D5" w:rsidRPr="00EA55E4">
              <w:rPr>
                <w:rFonts w:cs="Times New Roman"/>
                <w:color w:val="auto"/>
                <w:sz w:val="26"/>
                <w:szCs w:val="26"/>
              </w:rPr>
              <w:t xml:space="preserve">работников учреждения </w:t>
            </w:r>
            <w:r w:rsidRPr="00EA55E4">
              <w:rPr>
                <w:rFonts w:cs="Times New Roman"/>
                <w:color w:val="auto"/>
                <w:sz w:val="26"/>
                <w:szCs w:val="26"/>
              </w:rPr>
              <w:t>орга</w:t>
            </w:r>
            <w:r w:rsidR="00CA30DC" w:rsidRPr="00EA55E4">
              <w:rPr>
                <w:rFonts w:cs="Times New Roman"/>
                <w:color w:val="auto"/>
                <w:sz w:val="26"/>
                <w:szCs w:val="26"/>
              </w:rPr>
              <w:t>низационных, распорядительных и </w:t>
            </w:r>
            <w:r w:rsidRPr="00EA55E4">
              <w:rPr>
                <w:rFonts w:cs="Times New Roman"/>
                <w:color w:val="auto"/>
                <w:sz w:val="26"/>
                <w:szCs w:val="26"/>
              </w:rPr>
              <w:t xml:space="preserve">кадровых документов </w:t>
            </w:r>
            <w:r w:rsidR="004559D5" w:rsidRPr="00EA55E4">
              <w:rPr>
                <w:rFonts w:cs="Times New Roman"/>
                <w:color w:val="auto"/>
                <w:sz w:val="26"/>
                <w:szCs w:val="26"/>
              </w:rPr>
              <w:t>учреждения</w:t>
            </w:r>
          </w:p>
        </w:tc>
        <w:tc>
          <w:tcPr>
            <w:tcW w:w="1666" w:type="pct"/>
            <w:vAlign w:val="center"/>
          </w:tcPr>
          <w:p w:rsidR="00267D61" w:rsidRPr="00EA55E4" w:rsidRDefault="00267D61" w:rsidP="00CA30DC">
            <w:pPr>
              <w:ind w:firstLine="0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Доведение до сведения осуществлялось оперативно</w:t>
            </w:r>
          </w:p>
        </w:tc>
        <w:tc>
          <w:tcPr>
            <w:tcW w:w="1667" w:type="pct"/>
            <w:vAlign w:val="center"/>
          </w:tcPr>
          <w:p w:rsidR="00267D61" w:rsidRPr="00EA55E4" w:rsidRDefault="00267D61" w:rsidP="00EC4413">
            <w:pPr>
              <w:ind w:firstLine="0"/>
              <w:jc w:val="center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1</w:t>
            </w:r>
          </w:p>
        </w:tc>
      </w:tr>
      <w:tr w:rsidR="00267D61" w:rsidRPr="00EA55E4" w:rsidTr="00975733">
        <w:tc>
          <w:tcPr>
            <w:tcW w:w="1666" w:type="pct"/>
            <w:vMerge/>
            <w:vAlign w:val="center"/>
          </w:tcPr>
          <w:p w:rsidR="00267D61" w:rsidRPr="00EA55E4" w:rsidRDefault="00267D61" w:rsidP="00CA30D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666" w:type="pct"/>
            <w:vAlign w:val="center"/>
          </w:tcPr>
          <w:p w:rsidR="00267D61" w:rsidRPr="00EA55E4" w:rsidRDefault="00267D61" w:rsidP="00CA30DC">
            <w:pPr>
              <w:ind w:firstLine="0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Доведен</w:t>
            </w:r>
            <w:r w:rsidR="00CA30DC" w:rsidRPr="00EA55E4">
              <w:rPr>
                <w:sz w:val="26"/>
                <w:szCs w:val="26"/>
              </w:rPr>
              <w:t>ие до сведения осуществлялось с </w:t>
            </w:r>
            <w:r w:rsidR="001965C9" w:rsidRPr="00EA55E4">
              <w:rPr>
                <w:sz w:val="26"/>
                <w:szCs w:val="26"/>
              </w:rPr>
              <w:t xml:space="preserve">нарушением сроков </w:t>
            </w:r>
            <w:r w:rsidR="00EA55E4" w:rsidRPr="00EA55E4">
              <w:rPr>
                <w:sz w:val="26"/>
                <w:szCs w:val="26"/>
              </w:rPr>
              <w:br/>
            </w:r>
            <w:r w:rsidR="001965C9" w:rsidRPr="00EA55E4">
              <w:rPr>
                <w:sz w:val="26"/>
                <w:szCs w:val="26"/>
              </w:rPr>
              <w:t>либо не </w:t>
            </w:r>
            <w:r w:rsidRPr="00EA55E4">
              <w:rPr>
                <w:sz w:val="26"/>
                <w:szCs w:val="26"/>
              </w:rPr>
              <w:t>осуществлялось</w:t>
            </w:r>
          </w:p>
        </w:tc>
        <w:tc>
          <w:tcPr>
            <w:tcW w:w="1667" w:type="pct"/>
            <w:vAlign w:val="center"/>
          </w:tcPr>
          <w:p w:rsidR="00267D61" w:rsidRPr="00EA55E4" w:rsidRDefault="00267D61" w:rsidP="00EC4413">
            <w:pPr>
              <w:ind w:firstLine="0"/>
              <w:jc w:val="center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0</w:t>
            </w:r>
          </w:p>
        </w:tc>
      </w:tr>
      <w:tr w:rsidR="00267D61" w:rsidRPr="00EA55E4" w:rsidTr="00975733">
        <w:tc>
          <w:tcPr>
            <w:tcW w:w="1666" w:type="pct"/>
            <w:vMerge w:val="restart"/>
            <w:vAlign w:val="center"/>
          </w:tcPr>
          <w:p w:rsidR="00267D61" w:rsidRPr="00EA55E4" w:rsidRDefault="00267D61" w:rsidP="00EA55E4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auto"/>
                <w:sz w:val="26"/>
                <w:szCs w:val="26"/>
              </w:rPr>
            </w:pPr>
            <w:r w:rsidRPr="00EA55E4">
              <w:rPr>
                <w:rFonts w:cs="Times New Roman"/>
                <w:color w:val="auto"/>
                <w:sz w:val="26"/>
                <w:szCs w:val="26"/>
              </w:rPr>
              <w:t xml:space="preserve">Подготовка по запросу государственных органов, </w:t>
            </w:r>
            <w:r w:rsidR="00CA30DC" w:rsidRPr="00EA55E4">
              <w:rPr>
                <w:rFonts w:cs="Times New Roman"/>
                <w:color w:val="auto"/>
                <w:sz w:val="26"/>
                <w:szCs w:val="26"/>
              </w:rPr>
              <w:t>профессиональных союзов и </w:t>
            </w:r>
            <w:r w:rsidRPr="00EA55E4">
              <w:rPr>
                <w:rFonts w:cs="Times New Roman"/>
                <w:color w:val="auto"/>
                <w:sz w:val="26"/>
                <w:szCs w:val="26"/>
              </w:rPr>
              <w:t xml:space="preserve">других </w:t>
            </w:r>
            <w:r w:rsidR="00EA55E4" w:rsidRPr="00EA55E4">
              <w:rPr>
                <w:rFonts w:cs="Times New Roman"/>
                <w:color w:val="auto"/>
                <w:sz w:val="26"/>
                <w:szCs w:val="26"/>
              </w:rPr>
              <w:t>п</w:t>
            </w:r>
            <w:r w:rsidRPr="00EA55E4">
              <w:rPr>
                <w:rFonts w:cs="Times New Roman"/>
                <w:color w:val="auto"/>
                <w:sz w:val="26"/>
                <w:szCs w:val="26"/>
              </w:rPr>
              <w:t xml:space="preserve">редставительных органов </w:t>
            </w:r>
            <w:r w:rsidRPr="00EA55E4">
              <w:rPr>
                <w:rFonts w:cs="Times New Roman"/>
                <w:color w:val="auto"/>
                <w:sz w:val="26"/>
                <w:szCs w:val="26"/>
              </w:rPr>
              <w:lastRenderedPageBreak/>
              <w:t>работников оригиналов, выписок, копий документов</w:t>
            </w:r>
          </w:p>
        </w:tc>
        <w:tc>
          <w:tcPr>
            <w:tcW w:w="1666" w:type="pct"/>
            <w:vAlign w:val="center"/>
          </w:tcPr>
          <w:p w:rsidR="00267D61" w:rsidRPr="00EA55E4" w:rsidRDefault="00267D61" w:rsidP="00CA30DC">
            <w:pPr>
              <w:ind w:firstLine="0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lastRenderedPageBreak/>
              <w:t xml:space="preserve">Документы готовились </w:t>
            </w:r>
            <w:r w:rsidR="00CA30DC" w:rsidRPr="00EA55E4">
              <w:rPr>
                <w:rFonts w:cs="Times New Roman"/>
                <w:sz w:val="26"/>
                <w:szCs w:val="26"/>
              </w:rPr>
              <w:t>с </w:t>
            </w:r>
            <w:r w:rsidRPr="00EA55E4">
              <w:rPr>
                <w:rFonts w:cs="Times New Roman"/>
                <w:sz w:val="26"/>
                <w:szCs w:val="26"/>
              </w:rPr>
              <w:t>опережением установленных сроков</w:t>
            </w:r>
          </w:p>
        </w:tc>
        <w:tc>
          <w:tcPr>
            <w:tcW w:w="1667" w:type="pct"/>
            <w:vAlign w:val="center"/>
          </w:tcPr>
          <w:p w:rsidR="00267D61" w:rsidRPr="00EA55E4" w:rsidRDefault="00267D61" w:rsidP="00EC4413">
            <w:pPr>
              <w:ind w:firstLine="0"/>
              <w:jc w:val="center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2</w:t>
            </w:r>
          </w:p>
        </w:tc>
      </w:tr>
      <w:tr w:rsidR="00267D61" w:rsidRPr="00EA55E4" w:rsidTr="00975733">
        <w:tc>
          <w:tcPr>
            <w:tcW w:w="1666" w:type="pct"/>
            <w:vMerge/>
            <w:vAlign w:val="center"/>
          </w:tcPr>
          <w:p w:rsidR="00267D61" w:rsidRPr="00EA55E4" w:rsidRDefault="00267D61" w:rsidP="00CA30D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666" w:type="pct"/>
            <w:vAlign w:val="center"/>
          </w:tcPr>
          <w:p w:rsidR="00267D61" w:rsidRPr="00EA55E4" w:rsidRDefault="00CA30DC" w:rsidP="00CA30DC">
            <w:pPr>
              <w:ind w:firstLine="0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Документы готовились в </w:t>
            </w:r>
            <w:r w:rsidR="00267D61" w:rsidRPr="00EA55E4">
              <w:rPr>
                <w:sz w:val="26"/>
                <w:szCs w:val="26"/>
              </w:rPr>
              <w:t>установленные сроки</w:t>
            </w:r>
          </w:p>
        </w:tc>
        <w:tc>
          <w:tcPr>
            <w:tcW w:w="1667" w:type="pct"/>
            <w:vAlign w:val="center"/>
          </w:tcPr>
          <w:p w:rsidR="00267D61" w:rsidRPr="00EA55E4" w:rsidRDefault="00267D61" w:rsidP="00EC4413">
            <w:pPr>
              <w:ind w:firstLine="0"/>
              <w:jc w:val="center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1</w:t>
            </w:r>
          </w:p>
        </w:tc>
      </w:tr>
      <w:tr w:rsidR="00267D61" w:rsidRPr="00EA55E4" w:rsidTr="00975733">
        <w:tc>
          <w:tcPr>
            <w:tcW w:w="1666" w:type="pct"/>
            <w:vMerge/>
            <w:vAlign w:val="center"/>
          </w:tcPr>
          <w:p w:rsidR="00267D61" w:rsidRPr="00EA55E4" w:rsidRDefault="00267D61" w:rsidP="00CA30D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666" w:type="pct"/>
            <w:vAlign w:val="center"/>
          </w:tcPr>
          <w:p w:rsidR="00267D61" w:rsidRPr="00EA55E4" w:rsidRDefault="00267D61" w:rsidP="00B567BB">
            <w:pPr>
              <w:ind w:firstLine="0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Сроки п</w:t>
            </w:r>
            <w:r w:rsidR="00B567BB">
              <w:rPr>
                <w:sz w:val="26"/>
                <w:szCs w:val="26"/>
              </w:rPr>
              <w:t>одготовки</w:t>
            </w:r>
            <w:r w:rsidRPr="00EA55E4">
              <w:rPr>
                <w:sz w:val="26"/>
                <w:szCs w:val="26"/>
              </w:rPr>
              <w:t xml:space="preserve"> </w:t>
            </w:r>
            <w:r w:rsidR="001965C9" w:rsidRPr="00EA55E4">
              <w:rPr>
                <w:sz w:val="26"/>
                <w:szCs w:val="26"/>
              </w:rPr>
              <w:t xml:space="preserve">документов </w:t>
            </w:r>
            <w:r w:rsidRPr="00EA55E4">
              <w:rPr>
                <w:sz w:val="26"/>
                <w:szCs w:val="26"/>
              </w:rPr>
              <w:t>наруш</w:t>
            </w:r>
            <w:r w:rsidR="004559D5" w:rsidRPr="00EA55E4">
              <w:rPr>
                <w:sz w:val="26"/>
                <w:szCs w:val="26"/>
              </w:rPr>
              <w:t>ались</w:t>
            </w:r>
          </w:p>
        </w:tc>
        <w:tc>
          <w:tcPr>
            <w:tcW w:w="1667" w:type="pct"/>
            <w:vAlign w:val="center"/>
          </w:tcPr>
          <w:p w:rsidR="00267D61" w:rsidRPr="00EA55E4" w:rsidRDefault="00267D61" w:rsidP="00EC4413">
            <w:pPr>
              <w:ind w:firstLine="0"/>
              <w:jc w:val="center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0</w:t>
            </w:r>
          </w:p>
        </w:tc>
      </w:tr>
      <w:tr w:rsidR="00267D61" w:rsidRPr="00EA55E4" w:rsidTr="00975733">
        <w:tc>
          <w:tcPr>
            <w:tcW w:w="1666" w:type="pct"/>
            <w:vMerge w:val="restart"/>
            <w:vAlign w:val="center"/>
          </w:tcPr>
          <w:p w:rsidR="00267D61" w:rsidRPr="00EA55E4" w:rsidRDefault="00CA30DC" w:rsidP="00CA30DC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auto"/>
                <w:sz w:val="26"/>
                <w:szCs w:val="26"/>
              </w:rPr>
            </w:pPr>
            <w:r w:rsidRPr="00EA55E4">
              <w:rPr>
                <w:rFonts w:cs="Times New Roman"/>
                <w:color w:val="auto"/>
                <w:sz w:val="26"/>
                <w:szCs w:val="26"/>
              </w:rPr>
              <w:lastRenderedPageBreak/>
              <w:t>Информирование и </w:t>
            </w:r>
            <w:r w:rsidR="00267D61" w:rsidRPr="00EA55E4">
              <w:rPr>
                <w:rFonts w:cs="Times New Roman"/>
                <w:color w:val="auto"/>
                <w:sz w:val="26"/>
                <w:szCs w:val="26"/>
              </w:rPr>
              <w:t xml:space="preserve">консультирование руководителей подразделений </w:t>
            </w:r>
            <w:r w:rsidR="00EA55E4" w:rsidRPr="00EA55E4">
              <w:rPr>
                <w:rFonts w:cs="Times New Roman"/>
                <w:color w:val="auto"/>
                <w:sz w:val="26"/>
                <w:szCs w:val="26"/>
              </w:rPr>
              <w:br/>
            </w:r>
            <w:r w:rsidR="00267D61" w:rsidRPr="00EA55E4">
              <w:rPr>
                <w:rFonts w:cs="Times New Roman"/>
                <w:color w:val="auto"/>
                <w:sz w:val="26"/>
                <w:szCs w:val="26"/>
              </w:rPr>
              <w:t xml:space="preserve">и </w:t>
            </w:r>
            <w:r w:rsidR="004559D5" w:rsidRPr="00EA55E4">
              <w:rPr>
                <w:rFonts w:cs="Times New Roman"/>
                <w:color w:val="auto"/>
                <w:sz w:val="26"/>
                <w:szCs w:val="26"/>
              </w:rPr>
              <w:t>учреждения</w:t>
            </w:r>
            <w:r w:rsidR="00267D61" w:rsidRPr="00EA55E4">
              <w:rPr>
                <w:rFonts w:cs="Times New Roman"/>
                <w:color w:val="auto"/>
                <w:sz w:val="26"/>
                <w:szCs w:val="26"/>
              </w:rPr>
              <w:t xml:space="preserve"> по вопросам рынка труда </w:t>
            </w:r>
            <w:r w:rsidR="00CF7250" w:rsidRPr="00EA55E4">
              <w:rPr>
                <w:rFonts w:cs="Times New Roman"/>
                <w:color w:val="auto"/>
                <w:sz w:val="26"/>
                <w:szCs w:val="26"/>
              </w:rPr>
              <w:br/>
            </w:r>
            <w:r w:rsidR="00267D61" w:rsidRPr="00EA55E4">
              <w:rPr>
                <w:rFonts w:cs="Times New Roman"/>
                <w:color w:val="auto"/>
                <w:sz w:val="26"/>
                <w:szCs w:val="26"/>
              </w:rPr>
              <w:t>в части обеспечения персоналом</w:t>
            </w:r>
          </w:p>
        </w:tc>
        <w:tc>
          <w:tcPr>
            <w:tcW w:w="1666" w:type="pct"/>
            <w:vAlign w:val="center"/>
          </w:tcPr>
          <w:p w:rsidR="00267D61" w:rsidRPr="00EA55E4" w:rsidRDefault="00CA30DC" w:rsidP="00CF7250">
            <w:pPr>
              <w:ind w:firstLine="0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Информирование и </w:t>
            </w:r>
            <w:r w:rsidR="00267D61" w:rsidRPr="00EA55E4">
              <w:rPr>
                <w:sz w:val="26"/>
                <w:szCs w:val="26"/>
              </w:rPr>
              <w:t>консультирование осуществлял</w:t>
            </w:r>
            <w:r w:rsidR="00CF7250" w:rsidRPr="00EA55E4">
              <w:rPr>
                <w:sz w:val="26"/>
                <w:szCs w:val="26"/>
              </w:rPr>
              <w:t>и</w:t>
            </w:r>
            <w:r w:rsidR="00267D61" w:rsidRPr="00EA55E4">
              <w:rPr>
                <w:sz w:val="26"/>
                <w:szCs w:val="26"/>
              </w:rPr>
              <w:t>сь оперативно</w:t>
            </w:r>
          </w:p>
        </w:tc>
        <w:tc>
          <w:tcPr>
            <w:tcW w:w="1667" w:type="pct"/>
            <w:vAlign w:val="center"/>
          </w:tcPr>
          <w:p w:rsidR="00267D61" w:rsidRPr="00EA55E4" w:rsidRDefault="00267D61" w:rsidP="00EC4413">
            <w:pPr>
              <w:ind w:firstLine="0"/>
              <w:jc w:val="center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2</w:t>
            </w:r>
          </w:p>
        </w:tc>
      </w:tr>
      <w:tr w:rsidR="00267D61" w:rsidRPr="00EA55E4" w:rsidTr="00975733">
        <w:tc>
          <w:tcPr>
            <w:tcW w:w="1666" w:type="pct"/>
            <w:vMerge/>
            <w:vAlign w:val="center"/>
          </w:tcPr>
          <w:p w:rsidR="00267D61" w:rsidRPr="00EA55E4" w:rsidRDefault="00267D61" w:rsidP="00CA30D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666" w:type="pct"/>
            <w:vAlign w:val="center"/>
          </w:tcPr>
          <w:p w:rsidR="00267D61" w:rsidRPr="00EA55E4" w:rsidRDefault="00CA30DC" w:rsidP="00CF7250">
            <w:pPr>
              <w:ind w:firstLine="0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Информирование и </w:t>
            </w:r>
            <w:r w:rsidR="00267D61" w:rsidRPr="00EA55E4">
              <w:rPr>
                <w:sz w:val="26"/>
                <w:szCs w:val="26"/>
              </w:rPr>
              <w:t>консультирование потребовал</w:t>
            </w:r>
            <w:r w:rsidR="00CF7250" w:rsidRPr="00EA55E4">
              <w:rPr>
                <w:sz w:val="26"/>
                <w:szCs w:val="26"/>
              </w:rPr>
              <w:t>и</w:t>
            </w:r>
            <w:r w:rsidR="00267D61" w:rsidRPr="00EA55E4">
              <w:rPr>
                <w:sz w:val="26"/>
                <w:szCs w:val="26"/>
              </w:rPr>
              <w:t xml:space="preserve"> значительного ко</w:t>
            </w:r>
            <w:r w:rsidRPr="00EA55E4">
              <w:rPr>
                <w:sz w:val="26"/>
                <w:szCs w:val="26"/>
              </w:rPr>
              <w:t>личества времени для </w:t>
            </w:r>
            <w:r w:rsidR="00267D61" w:rsidRPr="00EA55E4">
              <w:rPr>
                <w:sz w:val="26"/>
                <w:szCs w:val="26"/>
              </w:rPr>
              <w:t>подготовки</w:t>
            </w:r>
          </w:p>
        </w:tc>
        <w:tc>
          <w:tcPr>
            <w:tcW w:w="1667" w:type="pct"/>
            <w:vAlign w:val="center"/>
          </w:tcPr>
          <w:p w:rsidR="00267D61" w:rsidRPr="00EA55E4" w:rsidRDefault="00267D61" w:rsidP="00EC4413">
            <w:pPr>
              <w:ind w:firstLine="0"/>
              <w:jc w:val="center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1</w:t>
            </w:r>
          </w:p>
        </w:tc>
      </w:tr>
      <w:tr w:rsidR="00267D61" w:rsidRPr="00EA55E4" w:rsidTr="00975733">
        <w:tc>
          <w:tcPr>
            <w:tcW w:w="1666" w:type="pct"/>
            <w:vMerge/>
            <w:vAlign w:val="center"/>
          </w:tcPr>
          <w:p w:rsidR="00267D61" w:rsidRPr="00EA55E4" w:rsidRDefault="00267D61" w:rsidP="00CA30D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666" w:type="pct"/>
            <w:vAlign w:val="center"/>
          </w:tcPr>
          <w:p w:rsidR="00267D61" w:rsidRPr="00EA55E4" w:rsidRDefault="00267D61" w:rsidP="00EA55E4">
            <w:pPr>
              <w:ind w:firstLine="0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 xml:space="preserve">Запросов </w:t>
            </w:r>
            <w:r w:rsidR="00EA55E4" w:rsidRPr="00EA55E4">
              <w:rPr>
                <w:sz w:val="26"/>
                <w:szCs w:val="26"/>
              </w:rPr>
              <w:br/>
              <w:t>на </w:t>
            </w:r>
            <w:r w:rsidRPr="00EA55E4">
              <w:rPr>
                <w:sz w:val="26"/>
                <w:szCs w:val="26"/>
              </w:rPr>
              <w:t>инфор</w:t>
            </w:r>
            <w:r w:rsidR="00CA30DC" w:rsidRPr="00EA55E4">
              <w:rPr>
                <w:sz w:val="26"/>
                <w:szCs w:val="26"/>
              </w:rPr>
              <w:t xml:space="preserve">мирование </w:t>
            </w:r>
            <w:r w:rsidR="00EA55E4" w:rsidRPr="00EA55E4">
              <w:rPr>
                <w:sz w:val="26"/>
                <w:szCs w:val="26"/>
              </w:rPr>
              <w:br/>
            </w:r>
            <w:r w:rsidR="00CA30DC" w:rsidRPr="00EA55E4">
              <w:rPr>
                <w:sz w:val="26"/>
                <w:szCs w:val="26"/>
              </w:rPr>
              <w:t>и</w:t>
            </w:r>
            <w:r w:rsidR="00EA55E4" w:rsidRPr="00EA55E4">
              <w:rPr>
                <w:sz w:val="26"/>
                <w:szCs w:val="26"/>
              </w:rPr>
              <w:t> </w:t>
            </w:r>
            <w:r w:rsidR="00CA30DC" w:rsidRPr="00EA55E4">
              <w:rPr>
                <w:sz w:val="26"/>
                <w:szCs w:val="26"/>
              </w:rPr>
              <w:t>консультирование не </w:t>
            </w:r>
            <w:r w:rsidRPr="00EA55E4">
              <w:rPr>
                <w:sz w:val="26"/>
                <w:szCs w:val="26"/>
              </w:rPr>
              <w:t>поступало</w:t>
            </w:r>
          </w:p>
        </w:tc>
        <w:tc>
          <w:tcPr>
            <w:tcW w:w="1667" w:type="pct"/>
            <w:vAlign w:val="center"/>
          </w:tcPr>
          <w:p w:rsidR="00267D61" w:rsidRPr="00EA55E4" w:rsidRDefault="00267D61" w:rsidP="00EC4413">
            <w:pPr>
              <w:ind w:firstLine="0"/>
              <w:jc w:val="center"/>
              <w:rPr>
                <w:sz w:val="26"/>
                <w:szCs w:val="26"/>
              </w:rPr>
            </w:pPr>
            <w:r w:rsidRPr="00EA55E4">
              <w:rPr>
                <w:sz w:val="26"/>
                <w:szCs w:val="26"/>
              </w:rPr>
              <w:t>0</w:t>
            </w:r>
          </w:p>
        </w:tc>
      </w:tr>
      <w:tr w:rsidR="00267D61" w:rsidRPr="00EA55E4" w:rsidTr="00975733">
        <w:tc>
          <w:tcPr>
            <w:tcW w:w="1666" w:type="pct"/>
            <w:vAlign w:val="center"/>
          </w:tcPr>
          <w:p w:rsidR="00267D61" w:rsidRPr="00EA55E4" w:rsidRDefault="00267D61" w:rsidP="00CA30D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666" w:type="pct"/>
            <w:vAlign w:val="center"/>
          </w:tcPr>
          <w:p w:rsidR="00267D61" w:rsidRPr="00EA55E4" w:rsidRDefault="00267D61" w:rsidP="00CA30DC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1667" w:type="pct"/>
            <w:vAlign w:val="center"/>
          </w:tcPr>
          <w:p w:rsidR="00267D61" w:rsidRPr="00EA55E4" w:rsidRDefault="00267D61" w:rsidP="00CA30DC">
            <w:pPr>
              <w:ind w:firstLine="0"/>
              <w:rPr>
                <w:b/>
                <w:sz w:val="26"/>
                <w:szCs w:val="26"/>
              </w:rPr>
            </w:pPr>
            <w:r w:rsidRPr="00EA55E4">
              <w:rPr>
                <w:b/>
                <w:sz w:val="26"/>
                <w:szCs w:val="26"/>
              </w:rPr>
              <w:t>Максимум баллов – 12</w:t>
            </w:r>
          </w:p>
        </w:tc>
      </w:tr>
    </w:tbl>
    <w:p w:rsidR="00955299" w:rsidRDefault="00955299" w:rsidP="001965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697" w:rsidRDefault="006F4697" w:rsidP="001965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E4">
        <w:rPr>
          <w:rFonts w:ascii="Times New Roman" w:hAnsi="Times New Roman" w:cs="Times New Roman"/>
          <w:sz w:val="28"/>
          <w:szCs w:val="28"/>
        </w:rPr>
        <w:t>17. Работнику производятся выплаты стимулирующего характера</w:t>
      </w:r>
      <w:r w:rsidRPr="00EA55E4">
        <w:rPr>
          <w:rFonts w:ascii="Times New Roman" w:hAnsi="Times New Roman" w:cs="Times New Roman"/>
          <w:sz w:val="28"/>
          <w:szCs w:val="28"/>
        </w:rPr>
        <w:br/>
        <w:t>за эффективность труда и качество работы в зависимости от количества баллов, набранных по результатам оценки эффективности его деятельности:</w:t>
      </w:r>
    </w:p>
    <w:p w:rsidR="00955299" w:rsidRPr="00EA55E4" w:rsidRDefault="00955299" w:rsidP="001965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6218B" w:rsidRPr="00EA55E4" w:rsidTr="00D6218B">
        <w:tc>
          <w:tcPr>
            <w:tcW w:w="4927" w:type="dxa"/>
            <w:vAlign w:val="center"/>
          </w:tcPr>
          <w:p w:rsidR="00D6218B" w:rsidRPr="00EA55E4" w:rsidRDefault="00D6218B" w:rsidP="00D6218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A55E4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4927" w:type="dxa"/>
            <w:vAlign w:val="center"/>
          </w:tcPr>
          <w:p w:rsidR="00D6218B" w:rsidRPr="00EA55E4" w:rsidRDefault="00D6218B" w:rsidP="00D6218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A55E4">
              <w:rPr>
                <w:b/>
                <w:sz w:val="24"/>
                <w:szCs w:val="24"/>
              </w:rPr>
              <w:t>Размер стимулирующих выплат</w:t>
            </w:r>
            <w:r w:rsidR="006F0363" w:rsidRPr="00EA55E4">
              <w:rPr>
                <w:b/>
                <w:sz w:val="24"/>
                <w:szCs w:val="24"/>
              </w:rPr>
              <w:t xml:space="preserve"> (процент от оклада)</w:t>
            </w:r>
          </w:p>
        </w:tc>
      </w:tr>
      <w:tr w:rsidR="00D6218B" w:rsidRPr="00EA55E4" w:rsidTr="00D6218B">
        <w:tc>
          <w:tcPr>
            <w:tcW w:w="4927" w:type="dxa"/>
            <w:vAlign w:val="center"/>
          </w:tcPr>
          <w:p w:rsidR="00D6218B" w:rsidRPr="00EA55E4" w:rsidRDefault="00D6218B" w:rsidP="00D6218B">
            <w:pPr>
              <w:ind w:firstLine="0"/>
              <w:jc w:val="center"/>
              <w:rPr>
                <w:sz w:val="24"/>
                <w:szCs w:val="24"/>
              </w:rPr>
            </w:pPr>
            <w:r w:rsidRPr="00EA55E4">
              <w:rPr>
                <w:sz w:val="24"/>
                <w:szCs w:val="24"/>
              </w:rPr>
              <w:t>10 – 12</w:t>
            </w:r>
          </w:p>
        </w:tc>
        <w:tc>
          <w:tcPr>
            <w:tcW w:w="4927" w:type="dxa"/>
            <w:vAlign w:val="center"/>
          </w:tcPr>
          <w:p w:rsidR="00D6218B" w:rsidRPr="00EA55E4" w:rsidRDefault="00D6218B" w:rsidP="001965C9">
            <w:pPr>
              <w:ind w:firstLine="0"/>
              <w:jc w:val="center"/>
              <w:rPr>
                <w:sz w:val="24"/>
                <w:szCs w:val="24"/>
              </w:rPr>
            </w:pPr>
            <w:r w:rsidRPr="00EA55E4">
              <w:rPr>
                <w:sz w:val="24"/>
                <w:szCs w:val="24"/>
              </w:rPr>
              <w:t>100</w:t>
            </w:r>
          </w:p>
        </w:tc>
      </w:tr>
      <w:tr w:rsidR="00D6218B" w:rsidRPr="00EA55E4" w:rsidTr="00D6218B">
        <w:tc>
          <w:tcPr>
            <w:tcW w:w="4927" w:type="dxa"/>
            <w:vAlign w:val="center"/>
          </w:tcPr>
          <w:p w:rsidR="00D6218B" w:rsidRPr="00EA55E4" w:rsidRDefault="00D6218B" w:rsidP="00D6218B">
            <w:pPr>
              <w:ind w:firstLine="0"/>
              <w:jc w:val="center"/>
              <w:rPr>
                <w:sz w:val="24"/>
                <w:szCs w:val="24"/>
              </w:rPr>
            </w:pPr>
            <w:r w:rsidRPr="00EA55E4">
              <w:rPr>
                <w:sz w:val="24"/>
                <w:szCs w:val="24"/>
              </w:rPr>
              <w:t>5 – 9</w:t>
            </w:r>
          </w:p>
        </w:tc>
        <w:tc>
          <w:tcPr>
            <w:tcW w:w="4927" w:type="dxa"/>
            <w:vAlign w:val="center"/>
          </w:tcPr>
          <w:p w:rsidR="00D6218B" w:rsidRPr="00EA55E4" w:rsidRDefault="00D6218B" w:rsidP="001965C9">
            <w:pPr>
              <w:ind w:firstLine="0"/>
              <w:jc w:val="center"/>
              <w:rPr>
                <w:sz w:val="24"/>
                <w:szCs w:val="24"/>
              </w:rPr>
            </w:pPr>
            <w:r w:rsidRPr="00EA55E4">
              <w:rPr>
                <w:sz w:val="24"/>
                <w:szCs w:val="24"/>
              </w:rPr>
              <w:t>50</w:t>
            </w:r>
          </w:p>
        </w:tc>
      </w:tr>
      <w:tr w:rsidR="00D6218B" w:rsidRPr="00EA55E4" w:rsidTr="00D6218B">
        <w:tc>
          <w:tcPr>
            <w:tcW w:w="4927" w:type="dxa"/>
            <w:vAlign w:val="center"/>
          </w:tcPr>
          <w:p w:rsidR="00D6218B" w:rsidRPr="00EA55E4" w:rsidRDefault="00D6218B" w:rsidP="00D6218B">
            <w:pPr>
              <w:ind w:firstLine="0"/>
              <w:jc w:val="center"/>
              <w:rPr>
                <w:sz w:val="24"/>
                <w:szCs w:val="24"/>
              </w:rPr>
            </w:pPr>
            <w:r w:rsidRPr="00EA55E4">
              <w:rPr>
                <w:sz w:val="24"/>
                <w:szCs w:val="24"/>
              </w:rPr>
              <w:t>1 – 4</w:t>
            </w:r>
          </w:p>
        </w:tc>
        <w:tc>
          <w:tcPr>
            <w:tcW w:w="4927" w:type="dxa"/>
            <w:vAlign w:val="center"/>
          </w:tcPr>
          <w:p w:rsidR="00D6218B" w:rsidRPr="00EA55E4" w:rsidRDefault="00D6218B" w:rsidP="001965C9">
            <w:pPr>
              <w:ind w:firstLine="0"/>
              <w:jc w:val="center"/>
              <w:rPr>
                <w:sz w:val="24"/>
                <w:szCs w:val="24"/>
              </w:rPr>
            </w:pPr>
            <w:r w:rsidRPr="00EA55E4">
              <w:rPr>
                <w:sz w:val="24"/>
                <w:szCs w:val="24"/>
              </w:rPr>
              <w:t>25</w:t>
            </w:r>
          </w:p>
        </w:tc>
      </w:tr>
    </w:tbl>
    <w:p w:rsidR="00955299" w:rsidRDefault="00955299" w:rsidP="001965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9A5" w:rsidRPr="00EA55E4" w:rsidRDefault="001219A5" w:rsidP="001965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E4">
        <w:rPr>
          <w:rFonts w:ascii="Times New Roman" w:hAnsi="Times New Roman" w:cs="Times New Roman"/>
          <w:sz w:val="28"/>
          <w:szCs w:val="28"/>
        </w:rPr>
        <w:t xml:space="preserve">Стимулирующие выплаты </w:t>
      </w:r>
      <w:r w:rsidR="006F0363" w:rsidRPr="00EA55E4">
        <w:rPr>
          <w:rFonts w:ascii="Times New Roman" w:hAnsi="Times New Roman" w:cs="Times New Roman"/>
          <w:sz w:val="28"/>
          <w:szCs w:val="28"/>
        </w:rPr>
        <w:t xml:space="preserve">за эффективность </w:t>
      </w:r>
      <w:r w:rsidR="001A2655" w:rsidRPr="00EA55E4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6F0363" w:rsidRPr="00EA55E4">
        <w:rPr>
          <w:rFonts w:ascii="Times New Roman" w:hAnsi="Times New Roman" w:cs="Times New Roman"/>
          <w:sz w:val="28"/>
          <w:szCs w:val="28"/>
        </w:rPr>
        <w:t xml:space="preserve">и качество </w:t>
      </w:r>
      <w:r w:rsidR="001A2655" w:rsidRPr="00EA55E4">
        <w:rPr>
          <w:rFonts w:ascii="Times New Roman" w:hAnsi="Times New Roman" w:cs="Times New Roman"/>
          <w:sz w:val="28"/>
          <w:szCs w:val="28"/>
        </w:rPr>
        <w:t>работы</w:t>
      </w:r>
      <w:r w:rsidR="006F0363" w:rsidRPr="00EA55E4">
        <w:rPr>
          <w:rFonts w:ascii="Times New Roman" w:hAnsi="Times New Roman" w:cs="Times New Roman"/>
          <w:sz w:val="28"/>
          <w:szCs w:val="28"/>
        </w:rPr>
        <w:t xml:space="preserve"> </w:t>
      </w:r>
      <w:r w:rsidRPr="00EA55E4">
        <w:rPr>
          <w:rFonts w:ascii="Times New Roman" w:hAnsi="Times New Roman" w:cs="Times New Roman"/>
          <w:sz w:val="28"/>
          <w:szCs w:val="28"/>
        </w:rPr>
        <w:t>производятся со следующей периодичностью</w:t>
      </w:r>
      <w:r w:rsidR="004357E2" w:rsidRPr="00EA55E4">
        <w:rPr>
          <w:rFonts w:ascii="Times New Roman" w:hAnsi="Times New Roman" w:cs="Times New Roman"/>
          <w:sz w:val="28"/>
          <w:szCs w:val="28"/>
        </w:rPr>
        <w:t>:</w:t>
      </w:r>
      <w:r w:rsidR="00D6218B" w:rsidRPr="00EA55E4">
        <w:rPr>
          <w:rFonts w:ascii="Times New Roman" w:hAnsi="Times New Roman" w:cs="Times New Roman"/>
          <w:sz w:val="28"/>
          <w:szCs w:val="28"/>
        </w:rPr>
        <w:t xml:space="preserve"> один раз в месяц</w:t>
      </w:r>
      <w:r w:rsidRPr="00EA55E4">
        <w:rPr>
          <w:rFonts w:ascii="Times New Roman" w:hAnsi="Times New Roman" w:cs="Times New Roman"/>
          <w:sz w:val="28"/>
          <w:szCs w:val="28"/>
        </w:rPr>
        <w:t>.</w:t>
      </w:r>
    </w:p>
    <w:p w:rsidR="001219A5" w:rsidRPr="00EA55E4" w:rsidRDefault="006F4697" w:rsidP="001965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E4">
        <w:rPr>
          <w:rFonts w:ascii="Times New Roman" w:hAnsi="Times New Roman" w:cs="Times New Roman"/>
          <w:sz w:val="28"/>
          <w:szCs w:val="28"/>
        </w:rPr>
        <w:t xml:space="preserve">18. Работнику производятся иные стимулирующие </w:t>
      </w:r>
      <w:r w:rsidR="00A53F70" w:rsidRPr="00EA55E4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955299">
        <w:rPr>
          <w:rFonts w:ascii="Times New Roman" w:hAnsi="Times New Roman" w:cs="Times New Roman"/>
          <w:sz w:val="28"/>
          <w:szCs w:val="28"/>
        </w:rPr>
        <w:br/>
      </w:r>
      <w:r w:rsidR="00A53F70" w:rsidRPr="00EA55E4">
        <w:rPr>
          <w:rFonts w:ascii="Times New Roman" w:hAnsi="Times New Roman" w:cs="Times New Roman"/>
          <w:sz w:val="28"/>
          <w:szCs w:val="28"/>
        </w:rPr>
        <w:t>в соответствии с </w:t>
      </w:r>
      <w:r w:rsidRPr="00EA55E4">
        <w:rPr>
          <w:rFonts w:ascii="Times New Roman" w:hAnsi="Times New Roman" w:cs="Times New Roman"/>
          <w:sz w:val="28"/>
          <w:szCs w:val="28"/>
        </w:rPr>
        <w:t>действующим законодательством и локальными нормативными актами</w:t>
      </w:r>
      <w:r w:rsidR="0098464C" w:rsidRPr="00EA55E4">
        <w:rPr>
          <w:rFonts w:ascii="Times New Roman" w:hAnsi="Times New Roman" w:cs="Times New Roman"/>
          <w:sz w:val="28"/>
          <w:szCs w:val="28"/>
        </w:rPr>
        <w:t>, коллективным договором</w:t>
      </w:r>
      <w:r w:rsidR="004B7B03" w:rsidRPr="00EA55E4">
        <w:rPr>
          <w:rFonts w:ascii="Times New Roman" w:hAnsi="Times New Roman" w:cs="Times New Roman"/>
          <w:sz w:val="28"/>
          <w:szCs w:val="28"/>
        </w:rPr>
        <w:t>:</w:t>
      </w:r>
    </w:p>
    <w:p w:rsidR="004B7B03" w:rsidRPr="00EA55E4" w:rsidRDefault="004B7B03" w:rsidP="001965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E4">
        <w:rPr>
          <w:rFonts w:ascii="Times New Roman" w:hAnsi="Times New Roman" w:cs="Times New Roman"/>
          <w:sz w:val="28"/>
          <w:szCs w:val="28"/>
        </w:rPr>
        <w:t>- за стаж непрерывной работы в учреждении:</w:t>
      </w:r>
    </w:p>
    <w:p w:rsidR="004B7B03" w:rsidRPr="00EA55E4" w:rsidRDefault="004B7B03" w:rsidP="001965C9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A55E4">
        <w:rPr>
          <w:b w:val="0"/>
          <w:sz w:val="28"/>
          <w:szCs w:val="28"/>
        </w:rPr>
        <w:t>стаж от 5 до 10 лет – 2</w:t>
      </w:r>
      <w:r w:rsidR="001965C9" w:rsidRPr="00EA55E4">
        <w:rPr>
          <w:b w:val="0"/>
          <w:sz w:val="28"/>
          <w:szCs w:val="28"/>
        </w:rPr>
        <w:t xml:space="preserve"> </w:t>
      </w:r>
      <w:r w:rsidRPr="00EA55E4">
        <w:rPr>
          <w:b w:val="0"/>
          <w:sz w:val="28"/>
          <w:szCs w:val="28"/>
        </w:rPr>
        <w:t>%</w:t>
      </w:r>
      <w:r w:rsidR="006F0363" w:rsidRPr="00EA55E4">
        <w:rPr>
          <w:b w:val="0"/>
          <w:sz w:val="28"/>
          <w:szCs w:val="28"/>
        </w:rPr>
        <w:t xml:space="preserve"> от </w:t>
      </w:r>
      <w:r w:rsidR="008F4731">
        <w:rPr>
          <w:b w:val="0"/>
          <w:sz w:val="28"/>
          <w:szCs w:val="28"/>
        </w:rPr>
        <w:t xml:space="preserve">должностного </w:t>
      </w:r>
      <w:r w:rsidR="006F0363" w:rsidRPr="00EA55E4">
        <w:rPr>
          <w:b w:val="0"/>
          <w:sz w:val="28"/>
          <w:szCs w:val="28"/>
        </w:rPr>
        <w:t>оклада</w:t>
      </w:r>
      <w:r w:rsidRPr="00EA55E4">
        <w:rPr>
          <w:b w:val="0"/>
          <w:sz w:val="28"/>
          <w:szCs w:val="28"/>
        </w:rPr>
        <w:t>;</w:t>
      </w:r>
    </w:p>
    <w:p w:rsidR="004B7B03" w:rsidRPr="00EA55E4" w:rsidRDefault="004B7B03" w:rsidP="001965C9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A55E4">
        <w:rPr>
          <w:b w:val="0"/>
          <w:sz w:val="28"/>
          <w:szCs w:val="28"/>
        </w:rPr>
        <w:t>стаж от 10 до 15 лет – 4</w:t>
      </w:r>
      <w:r w:rsidR="001965C9" w:rsidRPr="00EA55E4">
        <w:rPr>
          <w:b w:val="0"/>
          <w:sz w:val="28"/>
          <w:szCs w:val="28"/>
        </w:rPr>
        <w:t xml:space="preserve"> </w:t>
      </w:r>
      <w:r w:rsidRPr="00EA55E4">
        <w:rPr>
          <w:b w:val="0"/>
          <w:sz w:val="28"/>
          <w:szCs w:val="28"/>
        </w:rPr>
        <w:t>%</w:t>
      </w:r>
      <w:r w:rsidR="004559D5" w:rsidRPr="00EA55E4">
        <w:rPr>
          <w:b w:val="0"/>
          <w:sz w:val="28"/>
          <w:szCs w:val="28"/>
        </w:rPr>
        <w:t xml:space="preserve"> от </w:t>
      </w:r>
      <w:r w:rsidR="008F4731">
        <w:rPr>
          <w:b w:val="0"/>
          <w:sz w:val="28"/>
          <w:szCs w:val="28"/>
        </w:rPr>
        <w:t xml:space="preserve">должностного </w:t>
      </w:r>
      <w:r w:rsidR="004559D5" w:rsidRPr="00EA55E4">
        <w:rPr>
          <w:b w:val="0"/>
          <w:sz w:val="28"/>
          <w:szCs w:val="28"/>
        </w:rPr>
        <w:t>оклада</w:t>
      </w:r>
      <w:r w:rsidRPr="00EA55E4">
        <w:rPr>
          <w:b w:val="0"/>
          <w:sz w:val="28"/>
          <w:szCs w:val="28"/>
        </w:rPr>
        <w:t>;</w:t>
      </w:r>
    </w:p>
    <w:p w:rsidR="004B7B03" w:rsidRPr="00EA55E4" w:rsidRDefault="004B7B03" w:rsidP="001965C9">
      <w:pPr>
        <w:pStyle w:val="22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A55E4">
        <w:rPr>
          <w:b w:val="0"/>
          <w:sz w:val="28"/>
          <w:szCs w:val="28"/>
        </w:rPr>
        <w:t>стаж от 15 до 20 лет – 8</w:t>
      </w:r>
      <w:r w:rsidR="001965C9" w:rsidRPr="00EA55E4">
        <w:rPr>
          <w:b w:val="0"/>
          <w:sz w:val="28"/>
          <w:szCs w:val="28"/>
        </w:rPr>
        <w:t xml:space="preserve"> </w:t>
      </w:r>
      <w:r w:rsidRPr="00EA55E4">
        <w:rPr>
          <w:b w:val="0"/>
          <w:sz w:val="28"/>
          <w:szCs w:val="28"/>
        </w:rPr>
        <w:t>%</w:t>
      </w:r>
      <w:r w:rsidR="004559D5" w:rsidRPr="00EA55E4">
        <w:rPr>
          <w:b w:val="0"/>
          <w:sz w:val="28"/>
          <w:szCs w:val="28"/>
        </w:rPr>
        <w:t xml:space="preserve"> от </w:t>
      </w:r>
      <w:r w:rsidR="008F4731">
        <w:rPr>
          <w:b w:val="0"/>
          <w:sz w:val="28"/>
          <w:szCs w:val="28"/>
        </w:rPr>
        <w:t xml:space="preserve">должностного </w:t>
      </w:r>
      <w:r w:rsidR="004559D5" w:rsidRPr="00EA55E4">
        <w:rPr>
          <w:b w:val="0"/>
          <w:sz w:val="28"/>
          <w:szCs w:val="28"/>
        </w:rPr>
        <w:t>оклада</w:t>
      </w:r>
      <w:r w:rsidRPr="00EA55E4">
        <w:rPr>
          <w:b w:val="0"/>
          <w:sz w:val="28"/>
          <w:szCs w:val="28"/>
        </w:rPr>
        <w:t>;</w:t>
      </w:r>
    </w:p>
    <w:p w:rsidR="004B7B03" w:rsidRPr="00EA55E4" w:rsidRDefault="004B7B03" w:rsidP="001965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E4">
        <w:rPr>
          <w:rFonts w:ascii="Times New Roman" w:hAnsi="Times New Roman" w:cs="Times New Roman"/>
          <w:sz w:val="28"/>
          <w:szCs w:val="28"/>
        </w:rPr>
        <w:t>стаж свыше 20 лет – 10</w:t>
      </w:r>
      <w:r w:rsidR="001965C9" w:rsidRPr="00EA55E4">
        <w:rPr>
          <w:rFonts w:ascii="Times New Roman" w:hAnsi="Times New Roman" w:cs="Times New Roman"/>
          <w:sz w:val="28"/>
          <w:szCs w:val="28"/>
        </w:rPr>
        <w:t xml:space="preserve"> </w:t>
      </w:r>
      <w:r w:rsidRPr="00EA55E4">
        <w:rPr>
          <w:rFonts w:ascii="Times New Roman" w:hAnsi="Times New Roman" w:cs="Times New Roman"/>
          <w:sz w:val="28"/>
          <w:szCs w:val="28"/>
        </w:rPr>
        <w:t>%</w:t>
      </w:r>
      <w:r w:rsidR="004559D5" w:rsidRPr="00EA55E4">
        <w:rPr>
          <w:rFonts w:ascii="Times New Roman" w:hAnsi="Times New Roman" w:cs="Times New Roman"/>
          <w:sz w:val="28"/>
          <w:szCs w:val="28"/>
        </w:rPr>
        <w:t xml:space="preserve"> от </w:t>
      </w:r>
      <w:r w:rsidR="008F4731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="004559D5" w:rsidRPr="00EA55E4">
        <w:rPr>
          <w:rFonts w:ascii="Times New Roman" w:hAnsi="Times New Roman" w:cs="Times New Roman"/>
          <w:sz w:val="28"/>
          <w:szCs w:val="28"/>
        </w:rPr>
        <w:t>оклада</w:t>
      </w:r>
      <w:r w:rsidRPr="00EA55E4">
        <w:rPr>
          <w:rFonts w:ascii="Times New Roman" w:hAnsi="Times New Roman" w:cs="Times New Roman"/>
          <w:sz w:val="28"/>
          <w:szCs w:val="28"/>
        </w:rPr>
        <w:t>;</w:t>
      </w:r>
    </w:p>
    <w:p w:rsidR="004B7B03" w:rsidRPr="00EA55E4" w:rsidRDefault="004B7B03" w:rsidP="001965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E4">
        <w:rPr>
          <w:rFonts w:ascii="Times New Roman" w:hAnsi="Times New Roman" w:cs="Times New Roman"/>
          <w:sz w:val="28"/>
          <w:szCs w:val="28"/>
        </w:rPr>
        <w:t>- за наличие звания ветерана труда – 10</w:t>
      </w:r>
      <w:r w:rsidR="001965C9" w:rsidRPr="00EA55E4">
        <w:rPr>
          <w:rFonts w:ascii="Times New Roman" w:hAnsi="Times New Roman" w:cs="Times New Roman"/>
          <w:sz w:val="28"/>
          <w:szCs w:val="28"/>
        </w:rPr>
        <w:t xml:space="preserve"> </w:t>
      </w:r>
      <w:r w:rsidRPr="00EA55E4">
        <w:rPr>
          <w:rFonts w:ascii="Times New Roman" w:hAnsi="Times New Roman" w:cs="Times New Roman"/>
          <w:sz w:val="28"/>
          <w:szCs w:val="28"/>
        </w:rPr>
        <w:t xml:space="preserve">% </w:t>
      </w:r>
      <w:r w:rsidR="004559D5" w:rsidRPr="00EA55E4">
        <w:rPr>
          <w:rFonts w:ascii="Times New Roman" w:hAnsi="Times New Roman" w:cs="Times New Roman"/>
          <w:sz w:val="28"/>
          <w:szCs w:val="28"/>
        </w:rPr>
        <w:t xml:space="preserve">от </w:t>
      </w:r>
      <w:r w:rsidR="008F4731"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EA55E4">
        <w:rPr>
          <w:rFonts w:ascii="Times New Roman" w:hAnsi="Times New Roman" w:cs="Times New Roman"/>
          <w:sz w:val="28"/>
          <w:szCs w:val="28"/>
        </w:rPr>
        <w:t>оклада.</w:t>
      </w:r>
    </w:p>
    <w:p w:rsidR="006F4697" w:rsidRPr="00EA55E4" w:rsidRDefault="006F4697" w:rsidP="001965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E4">
        <w:rPr>
          <w:rFonts w:ascii="Times New Roman" w:hAnsi="Times New Roman" w:cs="Times New Roman"/>
          <w:sz w:val="28"/>
          <w:szCs w:val="28"/>
        </w:rPr>
        <w:t>19. Выплат</w:t>
      </w:r>
      <w:r w:rsidR="006F0363" w:rsidRPr="00EA55E4">
        <w:rPr>
          <w:rFonts w:ascii="Times New Roman" w:hAnsi="Times New Roman" w:cs="Times New Roman"/>
          <w:sz w:val="28"/>
          <w:szCs w:val="28"/>
        </w:rPr>
        <w:t>а</w:t>
      </w:r>
      <w:r w:rsidRPr="00EA55E4">
        <w:rPr>
          <w:rFonts w:ascii="Times New Roman" w:hAnsi="Times New Roman" w:cs="Times New Roman"/>
          <w:sz w:val="28"/>
          <w:szCs w:val="28"/>
        </w:rPr>
        <w:t xml:space="preserve"> стимулирующего характера за эффективность </w:t>
      </w:r>
      <w:r w:rsidR="001A2655" w:rsidRPr="00EA55E4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955299">
        <w:rPr>
          <w:rFonts w:ascii="Times New Roman" w:hAnsi="Times New Roman" w:cs="Times New Roman"/>
          <w:sz w:val="28"/>
          <w:szCs w:val="28"/>
        </w:rPr>
        <w:br/>
      </w:r>
      <w:r w:rsidR="006F0363" w:rsidRPr="00EA55E4">
        <w:rPr>
          <w:rFonts w:ascii="Times New Roman" w:hAnsi="Times New Roman" w:cs="Times New Roman"/>
          <w:sz w:val="28"/>
          <w:szCs w:val="28"/>
        </w:rPr>
        <w:t xml:space="preserve">и качество </w:t>
      </w:r>
      <w:r w:rsidR="001A2655" w:rsidRPr="00EA55E4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A55E4">
        <w:rPr>
          <w:rFonts w:ascii="Times New Roman" w:hAnsi="Times New Roman" w:cs="Times New Roman"/>
          <w:sz w:val="28"/>
          <w:szCs w:val="28"/>
        </w:rPr>
        <w:t>не производ</w:t>
      </w:r>
      <w:r w:rsidR="006F0363" w:rsidRPr="00EA55E4">
        <w:rPr>
          <w:rFonts w:ascii="Times New Roman" w:hAnsi="Times New Roman" w:cs="Times New Roman"/>
          <w:sz w:val="28"/>
          <w:szCs w:val="28"/>
        </w:rPr>
        <w:t>и</w:t>
      </w:r>
      <w:r w:rsidRPr="00EA55E4">
        <w:rPr>
          <w:rFonts w:ascii="Times New Roman" w:hAnsi="Times New Roman" w:cs="Times New Roman"/>
          <w:sz w:val="28"/>
          <w:szCs w:val="28"/>
        </w:rPr>
        <w:t>тся, если Работник в соответствующем месяце был привлечен</w:t>
      </w:r>
      <w:r w:rsidR="00955299">
        <w:rPr>
          <w:rFonts w:ascii="Times New Roman" w:hAnsi="Times New Roman" w:cs="Times New Roman"/>
          <w:sz w:val="28"/>
          <w:szCs w:val="28"/>
        </w:rPr>
        <w:t xml:space="preserve"> </w:t>
      </w:r>
      <w:r w:rsidRPr="00EA55E4">
        <w:rPr>
          <w:rFonts w:ascii="Times New Roman" w:hAnsi="Times New Roman" w:cs="Times New Roman"/>
          <w:sz w:val="28"/>
          <w:szCs w:val="28"/>
        </w:rPr>
        <w:t>к дисциплинарной ответственности.</w:t>
      </w:r>
    </w:p>
    <w:p w:rsidR="006F4697" w:rsidRPr="00EA55E4" w:rsidRDefault="006F4697" w:rsidP="001965C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5E4">
        <w:rPr>
          <w:rFonts w:ascii="Times New Roman" w:hAnsi="Times New Roman" w:cs="Times New Roman"/>
          <w:sz w:val="28"/>
          <w:szCs w:val="28"/>
        </w:rPr>
        <w:t>20. Заработная плата выплачивается Работнику в сроки, установленные</w:t>
      </w:r>
      <w:r w:rsidR="00A545D6" w:rsidRPr="00EA55E4">
        <w:rPr>
          <w:rFonts w:ascii="Times New Roman" w:hAnsi="Times New Roman" w:cs="Times New Roman"/>
          <w:sz w:val="28"/>
          <w:szCs w:val="28"/>
        </w:rPr>
        <w:t xml:space="preserve"> </w:t>
      </w:r>
      <w:r w:rsidR="001965C9" w:rsidRPr="00EA55E4">
        <w:rPr>
          <w:rFonts w:ascii="Times New Roman" w:hAnsi="Times New Roman" w:cs="Times New Roman"/>
          <w:sz w:val="28"/>
          <w:szCs w:val="28"/>
        </w:rPr>
        <w:t>п</w:t>
      </w:r>
      <w:r w:rsidR="00A545D6" w:rsidRPr="00EA55E4">
        <w:rPr>
          <w:rFonts w:ascii="Times New Roman" w:hAnsi="Times New Roman" w:cs="Times New Roman"/>
          <w:sz w:val="28"/>
          <w:szCs w:val="28"/>
        </w:rPr>
        <w:t xml:space="preserve">равилами внутреннего трудового распорядка </w:t>
      </w:r>
      <w:r w:rsidRPr="00EA55E4">
        <w:rPr>
          <w:rFonts w:ascii="Times New Roman" w:hAnsi="Times New Roman" w:cs="Times New Roman"/>
          <w:sz w:val="28"/>
          <w:szCs w:val="28"/>
        </w:rPr>
        <w:t>для выплаты (перечисления) заработной платы работникам учреждения</w:t>
      </w:r>
      <w:r w:rsidRPr="00EA55E4">
        <w:rPr>
          <w:rFonts w:ascii="Times New Roman" w:hAnsi="Times New Roman" w:cs="Times New Roman"/>
          <w:i/>
          <w:sz w:val="28"/>
          <w:szCs w:val="28"/>
        </w:rPr>
        <w:t>.</w:t>
      </w:r>
    </w:p>
    <w:p w:rsidR="006F4697" w:rsidRPr="00EA55E4" w:rsidRDefault="006F4697" w:rsidP="001965C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5E4">
        <w:rPr>
          <w:rFonts w:ascii="Times New Roman" w:hAnsi="Times New Roman" w:cs="Times New Roman"/>
          <w:sz w:val="28"/>
          <w:szCs w:val="28"/>
        </w:rPr>
        <w:lastRenderedPageBreak/>
        <w:t>21. На Работника распространяются льготы, гарантии и компенсации, установленные нормативными правовыми актами субъектов Российской Федерации, законодательством Российской Федерации, локальными нормативными актами Работодателя, коллективным договором</w:t>
      </w:r>
      <w:proofErr w:type="gramStart"/>
      <w:r w:rsidR="00AD7EA8" w:rsidRPr="00EA55E4">
        <w:rPr>
          <w:rFonts w:ascii="Times New Roman" w:hAnsi="Times New Roman" w:cs="Times New Roman"/>
          <w:sz w:val="28"/>
          <w:szCs w:val="28"/>
        </w:rPr>
        <w:t>.</w:t>
      </w:r>
      <w:r w:rsidR="00A53F70" w:rsidRPr="00EA55E4">
        <w:rPr>
          <w:rFonts w:ascii="Times New Roman" w:hAnsi="Times New Roman" w:cs="Times New Roman"/>
          <w:sz w:val="28"/>
          <w:szCs w:val="28"/>
        </w:rPr>
        <w:t>"</w:t>
      </w:r>
      <w:r w:rsidR="00C236C7" w:rsidRPr="00EA55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7559" w:rsidRPr="00EA55E4" w:rsidRDefault="00702564" w:rsidP="001965C9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55E4">
        <w:rPr>
          <w:rFonts w:ascii="Times New Roman" w:hAnsi="Times New Roman"/>
          <w:sz w:val="28"/>
          <w:szCs w:val="28"/>
        </w:rPr>
        <w:t>2. </w:t>
      </w:r>
      <w:r w:rsidR="00043099" w:rsidRPr="00EA55E4">
        <w:rPr>
          <w:rFonts w:ascii="Times New Roman" w:hAnsi="Times New Roman"/>
          <w:sz w:val="28"/>
          <w:szCs w:val="28"/>
        </w:rPr>
        <w:t>Н</w:t>
      </w:r>
      <w:r w:rsidR="005E7559" w:rsidRPr="00EA55E4">
        <w:rPr>
          <w:rFonts w:ascii="Times New Roman" w:hAnsi="Times New Roman"/>
          <w:sz w:val="28"/>
          <w:szCs w:val="28"/>
        </w:rPr>
        <w:t>астояще</w:t>
      </w:r>
      <w:r w:rsidR="00043099" w:rsidRPr="00EA55E4">
        <w:rPr>
          <w:rFonts w:ascii="Times New Roman" w:hAnsi="Times New Roman"/>
          <w:sz w:val="28"/>
          <w:szCs w:val="28"/>
        </w:rPr>
        <w:t>е</w:t>
      </w:r>
      <w:r w:rsidR="005E7559" w:rsidRPr="00EA55E4">
        <w:rPr>
          <w:rFonts w:ascii="Times New Roman" w:hAnsi="Times New Roman"/>
          <w:sz w:val="28"/>
          <w:szCs w:val="28"/>
        </w:rPr>
        <w:t xml:space="preserve"> соглашени</w:t>
      </w:r>
      <w:r w:rsidR="00043099" w:rsidRPr="00EA55E4">
        <w:rPr>
          <w:rFonts w:ascii="Times New Roman" w:hAnsi="Times New Roman"/>
          <w:sz w:val="28"/>
          <w:szCs w:val="28"/>
        </w:rPr>
        <w:t>е</w:t>
      </w:r>
      <w:r w:rsidR="005E7559" w:rsidRPr="00EA55E4">
        <w:rPr>
          <w:rFonts w:ascii="Times New Roman" w:hAnsi="Times New Roman"/>
          <w:sz w:val="28"/>
          <w:szCs w:val="28"/>
        </w:rPr>
        <w:t xml:space="preserve"> вступает в силу со дня</w:t>
      </w:r>
      <w:r w:rsidRPr="00EA55E4">
        <w:rPr>
          <w:rFonts w:ascii="Times New Roman" w:hAnsi="Times New Roman"/>
          <w:sz w:val="28"/>
          <w:szCs w:val="28"/>
        </w:rPr>
        <w:t xml:space="preserve"> </w:t>
      </w:r>
      <w:r w:rsidR="005E7559" w:rsidRPr="00EA55E4">
        <w:rPr>
          <w:rFonts w:ascii="Times New Roman" w:hAnsi="Times New Roman"/>
          <w:sz w:val="28"/>
          <w:szCs w:val="28"/>
        </w:rPr>
        <w:t>его подписания обеими сторонами.</w:t>
      </w:r>
    </w:p>
    <w:p w:rsidR="006F4697" w:rsidRPr="00EA55E4" w:rsidRDefault="00702564" w:rsidP="001965C9">
      <w:pPr>
        <w:autoSpaceDE w:val="0"/>
        <w:autoSpaceDN w:val="0"/>
        <w:adjustRightInd w:val="0"/>
        <w:rPr>
          <w:rFonts w:cs="Times New Roman"/>
          <w:color w:val="auto"/>
          <w:szCs w:val="28"/>
        </w:rPr>
      </w:pPr>
      <w:r w:rsidRPr="00EA55E4">
        <w:rPr>
          <w:szCs w:val="28"/>
          <w:lang w:eastAsia="ru-RU"/>
        </w:rPr>
        <w:t>3. </w:t>
      </w:r>
      <w:r w:rsidR="005E7559" w:rsidRPr="00EA55E4">
        <w:rPr>
          <w:szCs w:val="28"/>
          <w:lang w:eastAsia="ru-RU"/>
        </w:rPr>
        <w:t xml:space="preserve">Настоящее соглашение является неотъемлемой частью трудового договора, составлено в двух экземплярах, имеющих </w:t>
      </w:r>
      <w:r w:rsidRPr="00EA55E4">
        <w:rPr>
          <w:szCs w:val="28"/>
          <w:lang w:eastAsia="ru-RU"/>
        </w:rPr>
        <w:t>одинаковую юридическую силу, по </w:t>
      </w:r>
      <w:r w:rsidR="005E7559" w:rsidRPr="00EA55E4">
        <w:rPr>
          <w:szCs w:val="28"/>
          <w:lang w:eastAsia="ru-RU"/>
        </w:rPr>
        <w:t>одному для каждой из сторон.</w:t>
      </w:r>
    </w:p>
    <w:p w:rsidR="006F4697" w:rsidRDefault="006F4697" w:rsidP="006F46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559" w:rsidRDefault="005E7559" w:rsidP="00796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Стороны:</w:t>
      </w:r>
    </w:p>
    <w:tbl>
      <w:tblPr>
        <w:tblStyle w:val="a7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4"/>
        <w:gridCol w:w="4786"/>
      </w:tblGrid>
      <w:tr w:rsidR="005E7559" w:rsidRPr="00955299" w:rsidTr="00003882">
        <w:tc>
          <w:tcPr>
            <w:tcW w:w="5244" w:type="dxa"/>
          </w:tcPr>
          <w:p w:rsidR="005E7559" w:rsidRPr="00955299" w:rsidRDefault="005E7559" w:rsidP="00003882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:rsidR="005E7559" w:rsidRPr="00955299" w:rsidRDefault="001965C9" w:rsidP="001965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РАБОТОДАТЕЛЬ:</w:t>
            </w:r>
          </w:p>
          <w:p w:rsidR="005E7559" w:rsidRPr="00955299" w:rsidRDefault="00A545D6" w:rsidP="001965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i/>
                <w:spacing w:val="-10"/>
                <w:sz w:val="26"/>
                <w:szCs w:val="26"/>
              </w:rPr>
            </w:pPr>
            <w:r w:rsidRPr="00955299">
              <w:rPr>
                <w:sz w:val="26"/>
                <w:szCs w:val="26"/>
              </w:rPr>
              <w:t>Государственное бюджетное учреждение "Ромашка"</w:t>
            </w:r>
          </w:p>
          <w:p w:rsidR="005E7559" w:rsidRPr="00955299" w:rsidRDefault="00A545D6" w:rsidP="001965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ГБУ "Ромашка"</w:t>
            </w:r>
          </w:p>
          <w:p w:rsidR="005E7559" w:rsidRPr="00955299" w:rsidRDefault="00DF78D9" w:rsidP="001965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123321, г. Москва, ул. Северная, д.</w:t>
            </w:r>
            <w:r w:rsidR="00CF7250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 </w:t>
            </w: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7</w:t>
            </w:r>
          </w:p>
          <w:p w:rsidR="005E7559" w:rsidRPr="00955299" w:rsidRDefault="001965C9" w:rsidP="001965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8 (</w:t>
            </w:r>
            <w:r w:rsidR="00DF78D9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495</w:t>
            </w: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) </w:t>
            </w:r>
            <w:r w:rsidR="00DF78D9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530-00-00</w:t>
            </w:r>
          </w:p>
          <w:p w:rsidR="005E7559" w:rsidRPr="00955299" w:rsidRDefault="001965C9" w:rsidP="001965C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ИНН: </w:t>
            </w:r>
            <w:r w:rsidR="00DF78D9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1234567890</w:t>
            </w:r>
          </w:p>
          <w:p w:rsidR="005E7559" w:rsidRPr="00955299" w:rsidRDefault="005E7559" w:rsidP="005E7559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pacing w:val="-10"/>
                <w:sz w:val="26"/>
                <w:szCs w:val="26"/>
                <w:u w:val="single"/>
              </w:rPr>
            </w:pPr>
          </w:p>
          <w:p w:rsidR="005E7559" w:rsidRDefault="005E7559" w:rsidP="005E7559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:rsidR="00955299" w:rsidRPr="00955299" w:rsidRDefault="00955299" w:rsidP="005E7559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:rsidR="005E7559" w:rsidRPr="00955299" w:rsidRDefault="005E7559" w:rsidP="005E7559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__________</w:t>
            </w:r>
            <w:r w:rsidR="00DF78D9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_____</w:t>
            </w: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 </w:t>
            </w:r>
            <w:r w:rsidR="00955299">
              <w:rPr>
                <w:rFonts w:eastAsia="Times New Roman" w:cs="Times New Roman"/>
                <w:spacing w:val="-10"/>
                <w:sz w:val="26"/>
                <w:szCs w:val="26"/>
              </w:rPr>
              <w:t>д</w:t>
            </w:r>
            <w:r w:rsidR="001965C9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иректор </w:t>
            </w:r>
            <w:r w:rsidR="00DF78D9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Харитонов В.В.</w:t>
            </w:r>
          </w:p>
          <w:p w:rsidR="005E7559" w:rsidRPr="00955299" w:rsidRDefault="005E7559" w:rsidP="005E7559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  </w:t>
            </w:r>
            <w:r w:rsidR="004559D5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    </w:t>
            </w:r>
            <w:r w:rsidR="00DF78D9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(подпись)</w:t>
            </w:r>
            <w:r w:rsidR="001965C9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  </w:t>
            </w:r>
            <w:r w:rsidR="00DF78D9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     </w:t>
            </w: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 (должность, Ф.И.О.)</w:t>
            </w:r>
          </w:p>
          <w:p w:rsidR="005E7559" w:rsidRPr="00955299" w:rsidRDefault="005E7559" w:rsidP="001965C9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4786" w:type="dxa"/>
          </w:tcPr>
          <w:p w:rsidR="005E7559" w:rsidRPr="00955299" w:rsidRDefault="005E7559" w:rsidP="00003882">
            <w:pPr>
              <w:autoSpaceDE w:val="0"/>
              <w:autoSpaceDN w:val="0"/>
              <w:adjustRightInd w:val="0"/>
              <w:ind w:right="-104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:rsidR="005E7559" w:rsidRPr="00955299" w:rsidRDefault="005E7559" w:rsidP="001965C9">
            <w:pPr>
              <w:autoSpaceDE w:val="0"/>
              <w:autoSpaceDN w:val="0"/>
              <w:adjustRightInd w:val="0"/>
              <w:ind w:right="-104" w:firstLine="1"/>
              <w:jc w:val="left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РАБОТНИК:</w:t>
            </w:r>
          </w:p>
          <w:p w:rsidR="005E7559" w:rsidRPr="00955299" w:rsidRDefault="00A545D6" w:rsidP="001965C9">
            <w:pPr>
              <w:autoSpaceDE w:val="0"/>
              <w:autoSpaceDN w:val="0"/>
              <w:adjustRightInd w:val="0"/>
              <w:ind w:firstLine="1"/>
              <w:jc w:val="left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955299">
              <w:rPr>
                <w:sz w:val="26"/>
                <w:szCs w:val="26"/>
              </w:rPr>
              <w:t>Иванова Светлана Семеновна</w:t>
            </w:r>
          </w:p>
          <w:p w:rsidR="005E7559" w:rsidRPr="00955299" w:rsidRDefault="00CF7250" w:rsidP="001965C9">
            <w:pPr>
              <w:autoSpaceDE w:val="0"/>
              <w:autoSpaceDN w:val="0"/>
              <w:adjustRightInd w:val="0"/>
              <w:ind w:firstLine="1"/>
              <w:jc w:val="left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З</w:t>
            </w:r>
            <w:r w:rsidR="00DF78D9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арегистрирова</w:t>
            </w:r>
            <w:proofErr w:type="gramStart"/>
            <w:r w:rsidR="00DF78D9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н</w:t>
            </w: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(</w:t>
            </w:r>
            <w:proofErr w:type="gramEnd"/>
            <w:r w:rsidR="005E7559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а</w:t>
            </w: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)</w:t>
            </w:r>
            <w:r w:rsidR="005E7559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 по адресу: </w:t>
            </w:r>
          </w:p>
          <w:p w:rsidR="005E7559" w:rsidRPr="00955299" w:rsidRDefault="00DF78D9" w:rsidP="001965C9">
            <w:pPr>
              <w:autoSpaceDE w:val="0"/>
              <w:autoSpaceDN w:val="0"/>
              <w:adjustRightInd w:val="0"/>
              <w:ind w:firstLine="1"/>
              <w:jc w:val="left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г. Москва, Краснопресненская наб., д. 2, кв.</w:t>
            </w:r>
            <w:r w:rsidR="00955299">
              <w:rPr>
                <w:rFonts w:eastAsia="Times New Roman" w:cs="Times New Roman"/>
                <w:spacing w:val="-10"/>
                <w:sz w:val="26"/>
                <w:szCs w:val="26"/>
              </w:rPr>
              <w:t> </w:t>
            </w: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158</w:t>
            </w:r>
          </w:p>
          <w:p w:rsidR="005E7559" w:rsidRPr="00955299" w:rsidRDefault="005E7559" w:rsidP="001965C9">
            <w:pPr>
              <w:autoSpaceDE w:val="0"/>
              <w:autoSpaceDN w:val="0"/>
              <w:adjustRightInd w:val="0"/>
              <w:ind w:firstLine="1"/>
              <w:jc w:val="left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паспорт </w:t>
            </w:r>
            <w:r w:rsidR="00DF78D9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4508 535455</w:t>
            </w:r>
          </w:p>
          <w:p w:rsidR="005E7559" w:rsidRPr="00955299" w:rsidRDefault="005E7559" w:rsidP="001965C9">
            <w:pPr>
              <w:autoSpaceDE w:val="0"/>
              <w:autoSpaceDN w:val="0"/>
              <w:adjustRightInd w:val="0"/>
              <w:ind w:firstLine="1"/>
              <w:jc w:val="left"/>
              <w:rPr>
                <w:rFonts w:eastAsia="Times New Roman" w:cs="Times New Roman"/>
                <w:spacing w:val="-10"/>
                <w:sz w:val="26"/>
                <w:szCs w:val="26"/>
              </w:rPr>
            </w:pPr>
            <w:proofErr w:type="gramStart"/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выдан</w:t>
            </w:r>
            <w:proofErr w:type="gramEnd"/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 </w:t>
            </w:r>
            <w:r w:rsidR="00DF78D9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ОУФМС по району Пресненский</w:t>
            </w:r>
          </w:p>
          <w:p w:rsidR="005E7559" w:rsidRPr="00955299" w:rsidRDefault="005E7559" w:rsidP="001965C9">
            <w:pPr>
              <w:autoSpaceDE w:val="0"/>
              <w:autoSpaceDN w:val="0"/>
              <w:adjustRightInd w:val="0"/>
              <w:ind w:firstLine="1"/>
              <w:jc w:val="left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код подразделения</w:t>
            </w:r>
            <w:r w:rsidR="00DF78D9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 623-561</w:t>
            </w:r>
          </w:p>
          <w:p w:rsidR="005E7559" w:rsidRPr="00955299" w:rsidRDefault="005E7559" w:rsidP="001965C9">
            <w:pPr>
              <w:autoSpaceDE w:val="0"/>
              <w:autoSpaceDN w:val="0"/>
              <w:adjustRightInd w:val="0"/>
              <w:ind w:firstLine="1"/>
              <w:jc w:val="left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дата выдачи</w:t>
            </w:r>
            <w:r w:rsidR="00DF78D9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 09.07.2016 </w:t>
            </w:r>
          </w:p>
          <w:p w:rsidR="005E7559" w:rsidRPr="00955299" w:rsidRDefault="005E7559" w:rsidP="005E7559">
            <w:pPr>
              <w:autoSpaceDE w:val="0"/>
              <w:autoSpaceDN w:val="0"/>
              <w:adjustRightInd w:val="0"/>
              <w:ind w:firstLine="1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  <w:p w:rsidR="005E7559" w:rsidRPr="00955299" w:rsidRDefault="005E7559" w:rsidP="005E7559">
            <w:pPr>
              <w:autoSpaceDE w:val="0"/>
              <w:autoSpaceDN w:val="0"/>
              <w:adjustRightInd w:val="0"/>
              <w:ind w:firstLine="1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__________</w:t>
            </w:r>
            <w:r w:rsidR="00A545D6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__</w:t>
            </w: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 </w:t>
            </w:r>
            <w:r w:rsidR="00A545D6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>Иванова С.С.</w:t>
            </w:r>
          </w:p>
          <w:p w:rsidR="005E7559" w:rsidRPr="00955299" w:rsidRDefault="005E7559" w:rsidP="005E7559">
            <w:pPr>
              <w:autoSpaceDE w:val="0"/>
              <w:autoSpaceDN w:val="0"/>
              <w:adjustRightInd w:val="0"/>
              <w:ind w:firstLine="1"/>
              <w:rPr>
                <w:rFonts w:eastAsia="Times New Roman" w:cs="Times New Roman"/>
                <w:spacing w:val="-10"/>
                <w:sz w:val="26"/>
                <w:szCs w:val="26"/>
              </w:rPr>
            </w:pP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  </w:t>
            </w:r>
            <w:r w:rsidR="004559D5" w:rsidRPr="00955299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    (подпись)     </w:t>
            </w:r>
            <w:r w:rsidRPr="00955299">
              <w:rPr>
                <w:rFonts w:eastAsia="Times New Roman" w:cs="Times New Roman"/>
                <w:spacing w:val="-10"/>
                <w:sz w:val="26"/>
                <w:szCs w:val="26"/>
              </w:rPr>
              <w:t xml:space="preserve"> (Ф.И.О.)</w:t>
            </w:r>
          </w:p>
          <w:p w:rsidR="005E7559" w:rsidRPr="00955299" w:rsidRDefault="005E7559" w:rsidP="00003882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</w:tc>
      </w:tr>
      <w:tr w:rsidR="005E7559" w:rsidRPr="00955299" w:rsidTr="00003882">
        <w:tc>
          <w:tcPr>
            <w:tcW w:w="5244" w:type="dxa"/>
          </w:tcPr>
          <w:p w:rsidR="005E7559" w:rsidRPr="00955299" w:rsidRDefault="005E7559" w:rsidP="00003882">
            <w:pPr>
              <w:autoSpaceDE w:val="0"/>
              <w:autoSpaceDN w:val="0"/>
              <w:adjustRightInd w:val="0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4786" w:type="dxa"/>
          </w:tcPr>
          <w:p w:rsidR="005E7559" w:rsidRPr="00955299" w:rsidRDefault="005E7559" w:rsidP="00003882">
            <w:pPr>
              <w:autoSpaceDE w:val="0"/>
              <w:autoSpaceDN w:val="0"/>
              <w:adjustRightInd w:val="0"/>
              <w:ind w:right="-104"/>
              <w:rPr>
                <w:rFonts w:eastAsia="Times New Roman" w:cs="Times New Roman"/>
                <w:spacing w:val="-10"/>
                <w:sz w:val="26"/>
                <w:szCs w:val="26"/>
              </w:rPr>
            </w:pPr>
          </w:p>
        </w:tc>
      </w:tr>
    </w:tbl>
    <w:p w:rsidR="005E7559" w:rsidRPr="00955299" w:rsidRDefault="005E7559" w:rsidP="005E7559">
      <w:pPr>
        <w:pStyle w:val="ConsPlusNonformat"/>
        <w:ind w:firstLine="5245"/>
        <w:jc w:val="both"/>
        <w:rPr>
          <w:rFonts w:ascii="Times New Roman" w:hAnsi="Times New Roman" w:cs="Times New Roman"/>
          <w:spacing w:val="-10"/>
          <w:szCs w:val="18"/>
        </w:rPr>
      </w:pPr>
      <w:r w:rsidRPr="00955299">
        <w:rPr>
          <w:rFonts w:ascii="Times New Roman" w:hAnsi="Times New Roman" w:cs="Times New Roman"/>
          <w:spacing w:val="-10"/>
          <w:szCs w:val="18"/>
        </w:rPr>
        <w:t xml:space="preserve">Экземпляр настоящего </w:t>
      </w:r>
      <w:r w:rsidR="00702564" w:rsidRPr="00955299">
        <w:rPr>
          <w:rFonts w:ascii="Times New Roman" w:hAnsi="Times New Roman" w:cs="Times New Roman"/>
          <w:spacing w:val="-10"/>
          <w:szCs w:val="18"/>
        </w:rPr>
        <w:t>соглашения</w:t>
      </w:r>
    </w:p>
    <w:p w:rsidR="005E7559" w:rsidRPr="00955299" w:rsidRDefault="005E7559" w:rsidP="005E7559">
      <w:pPr>
        <w:pStyle w:val="ConsPlusNonformat"/>
        <w:ind w:firstLine="5245"/>
        <w:jc w:val="both"/>
        <w:rPr>
          <w:rFonts w:ascii="Times New Roman" w:hAnsi="Times New Roman" w:cs="Times New Roman"/>
          <w:spacing w:val="-10"/>
          <w:szCs w:val="18"/>
        </w:rPr>
      </w:pPr>
    </w:p>
    <w:p w:rsidR="005E7559" w:rsidRPr="00955299" w:rsidRDefault="005E7559" w:rsidP="005E7559">
      <w:pPr>
        <w:pStyle w:val="ConsPlusNonformat"/>
        <w:ind w:firstLine="5245"/>
        <w:jc w:val="both"/>
        <w:rPr>
          <w:rFonts w:ascii="Times New Roman" w:eastAsia="Times New Roman" w:hAnsi="Times New Roman" w:cs="Times New Roman"/>
          <w:spacing w:val="-10"/>
          <w:szCs w:val="18"/>
        </w:rPr>
      </w:pPr>
      <w:r w:rsidRPr="00955299">
        <w:rPr>
          <w:rFonts w:ascii="Times New Roman" w:hAnsi="Times New Roman" w:cs="Times New Roman"/>
          <w:spacing w:val="-10"/>
          <w:szCs w:val="18"/>
        </w:rPr>
        <w:t>на руки___________________________________</w:t>
      </w:r>
    </w:p>
    <w:p w:rsidR="005E7559" w:rsidRPr="00955299" w:rsidRDefault="005E7559" w:rsidP="005E7559">
      <w:pPr>
        <w:pStyle w:val="ConsPlusNonformat"/>
        <w:ind w:firstLine="5245"/>
        <w:jc w:val="both"/>
        <w:rPr>
          <w:rFonts w:ascii="Times New Roman" w:hAnsi="Times New Roman" w:cs="Times New Roman"/>
          <w:spacing w:val="-10"/>
          <w:szCs w:val="18"/>
        </w:rPr>
      </w:pPr>
    </w:p>
    <w:p w:rsidR="005E7559" w:rsidRPr="00955299" w:rsidRDefault="005E7559" w:rsidP="005E7559">
      <w:pPr>
        <w:pStyle w:val="ConsPlusNonformat"/>
        <w:ind w:firstLine="5245"/>
        <w:jc w:val="both"/>
        <w:rPr>
          <w:rFonts w:ascii="Times New Roman" w:hAnsi="Times New Roman" w:cs="Times New Roman"/>
          <w:spacing w:val="-10"/>
          <w:szCs w:val="18"/>
        </w:rPr>
      </w:pPr>
      <w:r w:rsidRPr="00955299">
        <w:rPr>
          <w:rFonts w:ascii="Times New Roman" w:hAnsi="Times New Roman" w:cs="Times New Roman"/>
          <w:spacing w:val="-10"/>
          <w:szCs w:val="18"/>
        </w:rPr>
        <w:t>"</w:t>
      </w:r>
      <w:r w:rsidR="00DF78D9" w:rsidRPr="00955299">
        <w:rPr>
          <w:rFonts w:ascii="Times New Roman" w:hAnsi="Times New Roman" w:cs="Times New Roman"/>
          <w:spacing w:val="-10"/>
          <w:szCs w:val="18"/>
        </w:rPr>
        <w:t>1</w:t>
      </w:r>
      <w:r w:rsidRPr="00955299">
        <w:rPr>
          <w:rFonts w:ascii="Times New Roman" w:hAnsi="Times New Roman" w:cs="Times New Roman"/>
          <w:spacing w:val="-10"/>
          <w:szCs w:val="18"/>
        </w:rPr>
        <w:t>"</w:t>
      </w:r>
      <w:r w:rsidR="00DF78D9" w:rsidRPr="00955299">
        <w:rPr>
          <w:rFonts w:ascii="Times New Roman" w:hAnsi="Times New Roman" w:cs="Times New Roman"/>
          <w:spacing w:val="-10"/>
          <w:szCs w:val="18"/>
        </w:rPr>
        <w:t xml:space="preserve"> </w:t>
      </w:r>
      <w:r w:rsidR="00CB6C47" w:rsidRPr="00955299">
        <w:rPr>
          <w:rFonts w:ascii="Times New Roman" w:hAnsi="Times New Roman" w:cs="Times New Roman"/>
          <w:spacing w:val="-10"/>
          <w:szCs w:val="18"/>
        </w:rPr>
        <w:t>ноября</w:t>
      </w:r>
      <w:r w:rsidR="00DF78D9" w:rsidRPr="00955299">
        <w:rPr>
          <w:rFonts w:ascii="Times New Roman" w:hAnsi="Times New Roman" w:cs="Times New Roman"/>
          <w:spacing w:val="-10"/>
          <w:szCs w:val="18"/>
        </w:rPr>
        <w:t xml:space="preserve"> </w:t>
      </w:r>
      <w:r w:rsidRPr="00955299">
        <w:rPr>
          <w:rFonts w:ascii="Times New Roman" w:hAnsi="Times New Roman" w:cs="Times New Roman"/>
          <w:spacing w:val="-10"/>
          <w:szCs w:val="18"/>
        </w:rPr>
        <w:t>20</w:t>
      </w:r>
      <w:r w:rsidR="00DF78D9" w:rsidRPr="00955299">
        <w:rPr>
          <w:rFonts w:ascii="Times New Roman" w:hAnsi="Times New Roman" w:cs="Times New Roman"/>
          <w:spacing w:val="-10"/>
          <w:szCs w:val="18"/>
        </w:rPr>
        <w:t>17</w:t>
      </w:r>
      <w:r w:rsidR="001965C9" w:rsidRPr="00955299">
        <w:rPr>
          <w:rFonts w:ascii="Times New Roman" w:hAnsi="Times New Roman" w:cs="Times New Roman"/>
          <w:spacing w:val="-10"/>
          <w:szCs w:val="18"/>
        </w:rPr>
        <w:t xml:space="preserve"> </w:t>
      </w:r>
      <w:r w:rsidRPr="00955299">
        <w:rPr>
          <w:rFonts w:ascii="Times New Roman" w:hAnsi="Times New Roman" w:cs="Times New Roman"/>
          <w:spacing w:val="-10"/>
          <w:szCs w:val="18"/>
        </w:rPr>
        <w:t>г._________________</w:t>
      </w:r>
    </w:p>
    <w:p w:rsidR="005E7559" w:rsidRPr="00955299" w:rsidRDefault="005E7559" w:rsidP="00DF78D9">
      <w:pPr>
        <w:pStyle w:val="ConsPlusNonformat"/>
        <w:ind w:firstLine="6804"/>
        <w:jc w:val="both"/>
        <w:rPr>
          <w:rFonts w:ascii="Times New Roman" w:hAnsi="Times New Roman" w:cs="Times New Roman"/>
          <w:spacing w:val="-10"/>
          <w:szCs w:val="18"/>
        </w:rPr>
      </w:pPr>
      <w:r w:rsidRPr="00955299">
        <w:rPr>
          <w:rFonts w:ascii="Times New Roman" w:hAnsi="Times New Roman" w:cs="Times New Roman"/>
          <w:spacing w:val="-10"/>
          <w:szCs w:val="18"/>
        </w:rPr>
        <w:t>подпись</w:t>
      </w:r>
    </w:p>
    <w:sectPr w:rsidR="005E7559" w:rsidRPr="00955299" w:rsidSect="00CF7250">
      <w:headerReference w:type="even" r:id="rId7"/>
      <w:headerReference w:type="default" r:id="rId8"/>
      <w:headerReference w:type="first" r:id="rId9"/>
      <w:pgSz w:w="11906" w:h="16838"/>
      <w:pgMar w:top="1418" w:right="709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C4" w:rsidRDefault="00AE44C4" w:rsidP="00472B11">
      <w:r>
        <w:separator/>
      </w:r>
    </w:p>
  </w:endnote>
  <w:endnote w:type="continuationSeparator" w:id="0">
    <w:p w:rsidR="00AE44C4" w:rsidRDefault="00AE44C4" w:rsidP="0047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C4" w:rsidRDefault="00AE44C4" w:rsidP="00472B11">
      <w:r>
        <w:separator/>
      </w:r>
    </w:p>
  </w:footnote>
  <w:footnote w:type="continuationSeparator" w:id="0">
    <w:p w:rsidR="00AE44C4" w:rsidRDefault="00AE44C4" w:rsidP="0047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11" w:rsidRDefault="00AE44C4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17043" o:spid="_x0000_s2051" type="#_x0000_t136" style="position:absolute;left:0;text-align:left;margin-left:0;margin-top:0;width:528.45pt;height:150.9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62075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F7250" w:rsidRPr="00CF7250" w:rsidRDefault="00CF7250" w:rsidP="00CF7250">
        <w:pPr>
          <w:pStyle w:val="ab"/>
          <w:ind w:firstLine="0"/>
          <w:jc w:val="center"/>
          <w:rPr>
            <w:sz w:val="24"/>
          </w:rPr>
        </w:pPr>
        <w:r w:rsidRPr="00CF7250">
          <w:rPr>
            <w:sz w:val="24"/>
          </w:rPr>
          <w:fldChar w:fldCharType="begin"/>
        </w:r>
        <w:r w:rsidRPr="00CF7250">
          <w:rPr>
            <w:sz w:val="24"/>
          </w:rPr>
          <w:instrText>PAGE   \* MERGEFORMAT</w:instrText>
        </w:r>
        <w:r w:rsidRPr="00CF7250">
          <w:rPr>
            <w:sz w:val="24"/>
          </w:rPr>
          <w:fldChar w:fldCharType="separate"/>
        </w:r>
        <w:r w:rsidR="00396DD7">
          <w:rPr>
            <w:noProof/>
            <w:sz w:val="24"/>
          </w:rPr>
          <w:t>2</w:t>
        </w:r>
        <w:r w:rsidRPr="00CF7250">
          <w:rPr>
            <w:sz w:val="24"/>
          </w:rPr>
          <w:fldChar w:fldCharType="end"/>
        </w:r>
      </w:p>
    </w:sdtContent>
  </w:sdt>
  <w:p w:rsidR="00472B11" w:rsidRDefault="00AE44C4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17044" o:spid="_x0000_s2052" type="#_x0000_t136" style="position:absolute;left:0;text-align:left;margin-left:0;margin-top:0;width:528.45pt;height:150.9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B11" w:rsidRDefault="00AE44C4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17042" o:spid="_x0000_s2050" type="#_x0000_t136" style="position:absolute;left:0;text-align:left;margin-left:0;margin-top:0;width:528.45pt;height:150.95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74"/>
    <w:rsid w:val="00043099"/>
    <w:rsid w:val="001219A5"/>
    <w:rsid w:val="0019208B"/>
    <w:rsid w:val="0019363E"/>
    <w:rsid w:val="001965C9"/>
    <w:rsid w:val="001A2655"/>
    <w:rsid w:val="001B2874"/>
    <w:rsid w:val="001D408A"/>
    <w:rsid w:val="00207AB1"/>
    <w:rsid w:val="00225C75"/>
    <w:rsid w:val="00267D61"/>
    <w:rsid w:val="00271C5F"/>
    <w:rsid w:val="002B4F2C"/>
    <w:rsid w:val="003079CF"/>
    <w:rsid w:val="00396DD7"/>
    <w:rsid w:val="003C7E91"/>
    <w:rsid w:val="003F5282"/>
    <w:rsid w:val="004357E2"/>
    <w:rsid w:val="004559D5"/>
    <w:rsid w:val="00472B11"/>
    <w:rsid w:val="00473159"/>
    <w:rsid w:val="004B7B03"/>
    <w:rsid w:val="00500A35"/>
    <w:rsid w:val="005656BD"/>
    <w:rsid w:val="005D6326"/>
    <w:rsid w:val="005E7559"/>
    <w:rsid w:val="006114BD"/>
    <w:rsid w:val="00690940"/>
    <w:rsid w:val="006960C8"/>
    <w:rsid w:val="006E6AC8"/>
    <w:rsid w:val="006F0363"/>
    <w:rsid w:val="006F4697"/>
    <w:rsid w:val="00702564"/>
    <w:rsid w:val="00723DE7"/>
    <w:rsid w:val="007378B3"/>
    <w:rsid w:val="00745650"/>
    <w:rsid w:val="007963ED"/>
    <w:rsid w:val="0080425F"/>
    <w:rsid w:val="00846533"/>
    <w:rsid w:val="008A2464"/>
    <w:rsid w:val="008E7DCC"/>
    <w:rsid w:val="008F4731"/>
    <w:rsid w:val="00955299"/>
    <w:rsid w:val="0098464C"/>
    <w:rsid w:val="009C1A00"/>
    <w:rsid w:val="00A53F70"/>
    <w:rsid w:val="00A545D6"/>
    <w:rsid w:val="00AD72A8"/>
    <w:rsid w:val="00AD7EA8"/>
    <w:rsid w:val="00AE44C4"/>
    <w:rsid w:val="00B567BB"/>
    <w:rsid w:val="00B66D74"/>
    <w:rsid w:val="00B70BCD"/>
    <w:rsid w:val="00B9672A"/>
    <w:rsid w:val="00BA66CA"/>
    <w:rsid w:val="00BB5242"/>
    <w:rsid w:val="00C236C7"/>
    <w:rsid w:val="00C2617C"/>
    <w:rsid w:val="00CA30DC"/>
    <w:rsid w:val="00CB6C47"/>
    <w:rsid w:val="00CF7250"/>
    <w:rsid w:val="00D15205"/>
    <w:rsid w:val="00D4797D"/>
    <w:rsid w:val="00D6218B"/>
    <w:rsid w:val="00DF78D9"/>
    <w:rsid w:val="00E27DB0"/>
    <w:rsid w:val="00EA02AE"/>
    <w:rsid w:val="00EA55E4"/>
    <w:rsid w:val="00EC4350"/>
    <w:rsid w:val="00EC4413"/>
    <w:rsid w:val="00E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690940"/>
    <w:pPr>
      <w:spacing w:line="36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0940"/>
    <w:pPr>
      <w:spacing w:line="360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BA66CA"/>
    <w:pPr>
      <w:numPr>
        <w:ilvl w:val="1"/>
      </w:numPr>
      <w:spacing w:line="360" w:lineRule="auto"/>
      <w:ind w:firstLine="567"/>
    </w:pPr>
    <w:rPr>
      <w:rFonts w:eastAsiaTheme="majorEastAsia" w:cstheme="majorBidi"/>
      <w:i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A66CA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ConsPlusNonformat">
    <w:name w:val="ConsPlusNonformat"/>
    <w:uiPriority w:val="99"/>
    <w:rsid w:val="006F4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4697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6F4697"/>
  </w:style>
  <w:style w:type="table" w:styleId="a7">
    <w:name w:val="Table Grid"/>
    <w:basedOn w:val="a1"/>
    <w:uiPriority w:val="59"/>
    <w:rsid w:val="006F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7559"/>
    <w:pPr>
      <w:spacing w:after="0" w:line="240" w:lineRule="auto"/>
    </w:pPr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D63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326"/>
    <w:rPr>
      <w:rFonts w:ascii="Tahoma" w:hAnsi="Tahoma" w:cs="Tahoma"/>
      <w:color w:val="000000" w:themeColor="text1"/>
      <w:sz w:val="16"/>
      <w:szCs w:val="16"/>
    </w:rPr>
  </w:style>
  <w:style w:type="character" w:customStyle="1" w:styleId="21">
    <w:name w:val="Основной текст (2)_"/>
    <w:basedOn w:val="a0"/>
    <w:link w:val="22"/>
    <w:rsid w:val="004B7B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7B03"/>
    <w:pPr>
      <w:widowControl w:val="0"/>
      <w:shd w:val="clear" w:color="auto" w:fill="FFFFFF"/>
      <w:spacing w:after="60" w:line="0" w:lineRule="atLeast"/>
      <w:ind w:hanging="360"/>
      <w:jc w:val="right"/>
    </w:pPr>
    <w:rPr>
      <w:rFonts w:eastAsia="Times New Roman" w:cs="Times New Roman"/>
      <w:b/>
      <w:bCs/>
      <w:color w:val="auto"/>
      <w:sz w:val="22"/>
    </w:rPr>
  </w:style>
  <w:style w:type="paragraph" w:styleId="ab">
    <w:name w:val="header"/>
    <w:basedOn w:val="a"/>
    <w:link w:val="ac"/>
    <w:uiPriority w:val="99"/>
    <w:unhideWhenUsed/>
    <w:rsid w:val="00472B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2B11"/>
    <w:rPr>
      <w:rFonts w:ascii="Times New Roman" w:hAnsi="Times New Roman"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50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690940"/>
    <w:pPr>
      <w:spacing w:line="36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0940"/>
    <w:pPr>
      <w:spacing w:line="360" w:lineRule="auto"/>
      <w:ind w:firstLine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BA66CA"/>
    <w:pPr>
      <w:numPr>
        <w:ilvl w:val="1"/>
      </w:numPr>
      <w:spacing w:line="360" w:lineRule="auto"/>
      <w:ind w:firstLine="567"/>
    </w:pPr>
    <w:rPr>
      <w:rFonts w:eastAsiaTheme="majorEastAsia" w:cstheme="majorBidi"/>
      <w:i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A66CA"/>
    <w:rPr>
      <w:rFonts w:ascii="Times New Roman" w:eastAsiaTheme="majorEastAsia" w:hAnsi="Times New Roman" w:cstheme="majorBidi"/>
      <w:i/>
      <w:iCs/>
      <w:color w:val="000000" w:themeColor="text1"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90940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ConsPlusNonformat">
    <w:name w:val="ConsPlusNonformat"/>
    <w:uiPriority w:val="99"/>
    <w:rsid w:val="006F4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4697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6F4697"/>
  </w:style>
  <w:style w:type="table" w:styleId="a7">
    <w:name w:val="Table Grid"/>
    <w:basedOn w:val="a1"/>
    <w:uiPriority w:val="59"/>
    <w:rsid w:val="006F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7559"/>
    <w:pPr>
      <w:spacing w:after="0" w:line="240" w:lineRule="auto"/>
    </w:pPr>
    <w:rPr>
      <w:rFonts w:eastAsia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D63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326"/>
    <w:rPr>
      <w:rFonts w:ascii="Tahoma" w:hAnsi="Tahoma" w:cs="Tahoma"/>
      <w:color w:val="000000" w:themeColor="text1"/>
      <w:sz w:val="16"/>
      <w:szCs w:val="16"/>
    </w:rPr>
  </w:style>
  <w:style w:type="character" w:customStyle="1" w:styleId="21">
    <w:name w:val="Основной текст (2)_"/>
    <w:basedOn w:val="a0"/>
    <w:link w:val="22"/>
    <w:rsid w:val="004B7B0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7B03"/>
    <w:pPr>
      <w:widowControl w:val="0"/>
      <w:shd w:val="clear" w:color="auto" w:fill="FFFFFF"/>
      <w:spacing w:after="60" w:line="0" w:lineRule="atLeast"/>
      <w:ind w:hanging="360"/>
      <w:jc w:val="right"/>
    </w:pPr>
    <w:rPr>
      <w:rFonts w:eastAsia="Times New Roman" w:cs="Times New Roman"/>
      <w:b/>
      <w:bCs/>
      <w:color w:val="auto"/>
      <w:sz w:val="22"/>
    </w:rPr>
  </w:style>
  <w:style w:type="paragraph" w:styleId="ab">
    <w:name w:val="header"/>
    <w:basedOn w:val="a"/>
    <w:link w:val="ac"/>
    <w:uiPriority w:val="99"/>
    <w:unhideWhenUsed/>
    <w:rsid w:val="00472B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2B11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Аленичева</cp:lastModifiedBy>
  <cp:revision>2</cp:revision>
  <cp:lastPrinted>2017-10-23T13:03:00Z</cp:lastPrinted>
  <dcterms:created xsi:type="dcterms:W3CDTF">2017-10-24T05:35:00Z</dcterms:created>
  <dcterms:modified xsi:type="dcterms:W3CDTF">2017-10-24T05:35:00Z</dcterms:modified>
</cp:coreProperties>
</file>